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744C1" w14:textId="3B562F03" w:rsidR="002702FF" w:rsidRPr="00293990" w:rsidRDefault="004C66CF" w:rsidP="00733912">
      <w:pPr>
        <w:jc w:val="center"/>
        <w:rPr>
          <w:b/>
          <w:bCs/>
          <w:sz w:val="32"/>
          <w:szCs w:val="32"/>
        </w:rPr>
      </w:pPr>
      <w:r w:rsidRPr="00293990">
        <w:rPr>
          <w:b/>
          <w:bCs/>
          <w:sz w:val="32"/>
          <w:szCs w:val="32"/>
        </w:rPr>
        <w:t>Job Posting</w:t>
      </w:r>
    </w:p>
    <w:p w14:paraId="47B138BC" w14:textId="557084B8" w:rsidR="004C66CF" w:rsidRPr="00733912" w:rsidRDefault="004C66CF" w:rsidP="00733912">
      <w:pPr>
        <w:spacing w:after="0"/>
        <w:rPr>
          <w:b/>
          <w:bCs/>
          <w:sz w:val="24"/>
          <w:szCs w:val="24"/>
        </w:rPr>
      </w:pPr>
      <w:r w:rsidRPr="00733912">
        <w:rPr>
          <w:b/>
          <w:bCs/>
          <w:sz w:val="24"/>
          <w:szCs w:val="24"/>
        </w:rPr>
        <w:t>St Mark Presbyterian Church</w:t>
      </w:r>
    </w:p>
    <w:p w14:paraId="1D44F8C1" w14:textId="0A6D62B2" w:rsidR="004C66CF" w:rsidRPr="00733912" w:rsidRDefault="004C66CF" w:rsidP="00733912">
      <w:pPr>
        <w:spacing w:after="0"/>
        <w:rPr>
          <w:b/>
          <w:bCs/>
          <w:sz w:val="24"/>
          <w:szCs w:val="24"/>
        </w:rPr>
      </w:pPr>
      <w:r w:rsidRPr="00733912">
        <w:rPr>
          <w:b/>
          <w:bCs/>
          <w:sz w:val="24"/>
          <w:szCs w:val="24"/>
        </w:rPr>
        <w:t>Boerne, TX  78006</w:t>
      </w:r>
    </w:p>
    <w:p w14:paraId="6572C1F1" w14:textId="77777777" w:rsidR="004C66CF" w:rsidRDefault="004C66CF" w:rsidP="004C66CF"/>
    <w:p w14:paraId="1BA24CA9" w14:textId="734470C6" w:rsidR="004C66CF" w:rsidRPr="004C66CF" w:rsidRDefault="004C66CF" w:rsidP="004C66CF">
      <w:pPr>
        <w:rPr>
          <w:b/>
          <w:bCs/>
          <w:sz w:val="32"/>
          <w:szCs w:val="32"/>
        </w:rPr>
      </w:pPr>
      <w:r w:rsidRPr="004C66CF">
        <w:rPr>
          <w:b/>
          <w:bCs/>
          <w:sz w:val="32"/>
          <w:szCs w:val="32"/>
        </w:rPr>
        <w:t>Financial Associate</w:t>
      </w:r>
      <w:r>
        <w:rPr>
          <w:b/>
          <w:bCs/>
          <w:sz w:val="32"/>
          <w:szCs w:val="32"/>
        </w:rPr>
        <w:t xml:space="preserve"> / Part Time</w:t>
      </w:r>
      <w:r w:rsidR="00730D7E">
        <w:rPr>
          <w:b/>
          <w:bCs/>
          <w:sz w:val="32"/>
          <w:szCs w:val="32"/>
        </w:rPr>
        <w:t xml:space="preserve"> / 25 hours/week</w:t>
      </w:r>
    </w:p>
    <w:p w14:paraId="1A662CC6" w14:textId="42A43B82" w:rsidR="00730D7E" w:rsidRPr="00730D7E" w:rsidRDefault="00730D7E" w:rsidP="00730D7E">
      <w:pPr>
        <w:spacing w:after="0" w:line="240" w:lineRule="auto"/>
        <w:rPr>
          <w:b/>
          <w:bCs/>
        </w:rPr>
      </w:pPr>
      <w:r w:rsidRPr="00730D7E">
        <w:rPr>
          <w:b/>
          <w:bCs/>
        </w:rPr>
        <w:t>PURPOSE:</w:t>
      </w:r>
    </w:p>
    <w:p w14:paraId="6B001DA6" w14:textId="0B9CD363" w:rsidR="00730D7E" w:rsidRDefault="004C66CF" w:rsidP="00730D7E">
      <w:pPr>
        <w:spacing w:after="0" w:line="240" w:lineRule="auto"/>
      </w:pPr>
      <w:r>
        <w:t>This position holds the primary responsibility of all church financial matters.  It requires extreme confidentiality, ability to work with church leaders in managing their budgets, working with staff</w:t>
      </w:r>
      <w:r w:rsidR="00730D7E">
        <w:t xml:space="preserve">, congregation, and vendors.  This person should be a Christian </w:t>
      </w:r>
      <w:r w:rsidR="00730D7E" w:rsidRPr="00332D5D">
        <w:t xml:space="preserve">and </w:t>
      </w:r>
      <w:r w:rsidR="00730D7E">
        <w:t xml:space="preserve">have </w:t>
      </w:r>
      <w:r w:rsidR="00730D7E" w:rsidRPr="00332D5D">
        <w:t xml:space="preserve">a heart to serve </w:t>
      </w:r>
      <w:r w:rsidR="00730D7E">
        <w:t>and respect the values and people of St Mark Presbyterian Church.</w:t>
      </w:r>
    </w:p>
    <w:p w14:paraId="7E7E683B" w14:textId="21A133E7" w:rsidR="00730D7E" w:rsidRPr="00332D5D" w:rsidRDefault="00730D7E" w:rsidP="00730D7E">
      <w:pPr>
        <w:spacing w:after="0" w:line="240" w:lineRule="auto"/>
        <w:ind w:left="720"/>
      </w:pPr>
    </w:p>
    <w:p w14:paraId="5EBF5E5F" w14:textId="6AE4A514" w:rsidR="004C66CF" w:rsidRDefault="004C66CF" w:rsidP="004C66CF">
      <w:r>
        <w:t xml:space="preserve">The financial functions </w:t>
      </w:r>
      <w:r w:rsidR="00730D7E">
        <w:t xml:space="preserve">to be performed </w:t>
      </w:r>
      <w:r>
        <w:t>include:</w:t>
      </w:r>
    </w:p>
    <w:p w14:paraId="4ACA589D" w14:textId="000CD9C3" w:rsidR="004C66CF" w:rsidRDefault="004C66CF" w:rsidP="004C66CF">
      <w:pPr>
        <w:pStyle w:val="ListParagraph"/>
        <w:numPr>
          <w:ilvl w:val="0"/>
          <w:numId w:val="1"/>
        </w:numPr>
      </w:pPr>
      <w:r>
        <w:t>Accounts Receivable</w:t>
      </w:r>
    </w:p>
    <w:p w14:paraId="1F9B929E" w14:textId="4BDCBCDC" w:rsidR="004C66CF" w:rsidRDefault="004C66CF" w:rsidP="004C66CF">
      <w:pPr>
        <w:pStyle w:val="ListParagraph"/>
        <w:numPr>
          <w:ilvl w:val="0"/>
          <w:numId w:val="1"/>
        </w:numPr>
      </w:pPr>
      <w:r>
        <w:t>Accounts Payable</w:t>
      </w:r>
    </w:p>
    <w:p w14:paraId="141E65EF" w14:textId="59AB8BB2" w:rsidR="004C66CF" w:rsidRDefault="004C66CF" w:rsidP="004C66CF">
      <w:pPr>
        <w:pStyle w:val="ListParagraph"/>
        <w:numPr>
          <w:ilvl w:val="0"/>
          <w:numId w:val="1"/>
        </w:numPr>
      </w:pPr>
      <w:r>
        <w:t>Credit Card Reconciliation</w:t>
      </w:r>
    </w:p>
    <w:p w14:paraId="1CD9678F" w14:textId="6855A744" w:rsidR="004C66CF" w:rsidRDefault="004C66CF" w:rsidP="004C66CF">
      <w:pPr>
        <w:pStyle w:val="ListParagraph"/>
        <w:numPr>
          <w:ilvl w:val="0"/>
          <w:numId w:val="1"/>
        </w:numPr>
      </w:pPr>
      <w:r>
        <w:t>Bank Reconciliation</w:t>
      </w:r>
    </w:p>
    <w:p w14:paraId="1F679D15" w14:textId="345D25FA" w:rsidR="004C66CF" w:rsidRDefault="004C66CF" w:rsidP="004C66CF">
      <w:pPr>
        <w:pStyle w:val="ListParagraph"/>
        <w:numPr>
          <w:ilvl w:val="0"/>
          <w:numId w:val="1"/>
        </w:numPr>
      </w:pPr>
      <w:r>
        <w:t>Payroll Processing</w:t>
      </w:r>
    </w:p>
    <w:p w14:paraId="7127BD68" w14:textId="3A5D631D" w:rsidR="004C66CF" w:rsidRDefault="004C66CF" w:rsidP="004C66CF">
      <w:pPr>
        <w:pStyle w:val="ListParagraph"/>
        <w:numPr>
          <w:ilvl w:val="0"/>
          <w:numId w:val="1"/>
        </w:numPr>
      </w:pPr>
      <w:r>
        <w:t>Financial Report</w:t>
      </w:r>
      <w:r w:rsidR="00D575D3">
        <w:t>ing</w:t>
      </w:r>
    </w:p>
    <w:p w14:paraId="75DB14EF" w14:textId="2C70B97A" w:rsidR="00730D7E" w:rsidRPr="00284BD8" w:rsidRDefault="00730D7E" w:rsidP="00293990">
      <w:pPr>
        <w:spacing w:after="0"/>
        <w:jc w:val="both"/>
        <w:rPr>
          <w:b/>
          <w:bCs/>
        </w:rPr>
      </w:pPr>
      <w:r w:rsidRPr="00284BD8">
        <w:rPr>
          <w:b/>
          <w:bCs/>
        </w:rPr>
        <w:t>KNOWLEDGE, SKILLS, ABILITIES:</w:t>
      </w:r>
    </w:p>
    <w:p w14:paraId="70BEFCD2" w14:textId="77777777" w:rsidR="00730D7E" w:rsidRDefault="00730D7E" w:rsidP="00730D7E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 w:rsidRPr="004601F3">
        <w:t>Knowledge of QuickBooks</w:t>
      </w:r>
      <w:r>
        <w:t xml:space="preserve"> accounting software</w:t>
      </w:r>
    </w:p>
    <w:p w14:paraId="69F608FC" w14:textId="2BB01E96" w:rsidR="00730D7E" w:rsidRDefault="00730D7E" w:rsidP="00730D7E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 xml:space="preserve">Knowledge of accounting structures </w:t>
      </w:r>
    </w:p>
    <w:p w14:paraId="1EC39FC3" w14:textId="77777777" w:rsidR="00730D7E" w:rsidRPr="004601F3" w:rsidRDefault="00730D7E" w:rsidP="00730D7E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Knowledge of accounts receivable and accounts payable</w:t>
      </w:r>
    </w:p>
    <w:p w14:paraId="51D4CB1D" w14:textId="77777777" w:rsidR="00730D7E" w:rsidRPr="00284BD8" w:rsidRDefault="00730D7E" w:rsidP="00730D7E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 w:rsidRPr="00284BD8">
        <w:t xml:space="preserve">Ability to </w:t>
      </w:r>
      <w:r>
        <w:t xml:space="preserve">provide and </w:t>
      </w:r>
      <w:r w:rsidRPr="00284BD8">
        <w:t>maintain detailed, accurate financial information in a confidential manner</w:t>
      </w:r>
    </w:p>
    <w:p w14:paraId="4E4F060E" w14:textId="77777777" w:rsidR="004C66CF" w:rsidRDefault="004C66CF" w:rsidP="004C66CF"/>
    <w:p w14:paraId="048049D3" w14:textId="77777777" w:rsidR="004C66CF" w:rsidRPr="00284BD8" w:rsidRDefault="004C66CF" w:rsidP="004C66CF">
      <w:pPr>
        <w:pStyle w:val="Body"/>
        <w:jc w:val="both"/>
        <w:rPr>
          <w:rFonts w:asciiTheme="minorHAnsi" w:hAnsiTheme="minorHAnsi"/>
          <w:sz w:val="22"/>
          <w:szCs w:val="22"/>
        </w:rPr>
      </w:pPr>
      <w:r w:rsidRPr="00284BD8">
        <w:rPr>
          <w:rFonts w:asciiTheme="minorHAnsi" w:hAnsiTheme="minorHAnsi" w:cs="Arial"/>
          <w:b/>
          <w:bCs/>
          <w:sz w:val="22"/>
          <w:szCs w:val="22"/>
        </w:rPr>
        <w:t>REQUIRED EDUCATION AND EXPERIENCE:</w:t>
      </w:r>
      <w:r w:rsidRPr="00284BD8">
        <w:rPr>
          <w:rFonts w:asciiTheme="minorHAnsi" w:hAnsiTheme="minorHAnsi" w:cs="Arial"/>
          <w:b/>
          <w:bCs/>
          <w:sz w:val="22"/>
          <w:szCs w:val="22"/>
          <w:shd w:val="clear" w:color="auto" w:fill="FFFF00"/>
        </w:rPr>
        <w:t xml:space="preserve"> </w:t>
      </w:r>
    </w:p>
    <w:p w14:paraId="489CCEBC" w14:textId="49E04CF3" w:rsidR="004C66CF" w:rsidRPr="00284BD8" w:rsidRDefault="004C66CF" w:rsidP="004C66CF">
      <w:pPr>
        <w:pStyle w:val="ListParagraph"/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84BD8">
        <w:rPr>
          <w:rFonts w:cs="Arial"/>
        </w:rPr>
        <w:t xml:space="preserve">Bachelor’s degree </w:t>
      </w:r>
      <w:r w:rsidR="00ED24E5" w:rsidRPr="00ED24E5">
        <w:rPr>
          <w:rFonts w:cs="Arial"/>
          <w:b/>
          <w:bCs/>
        </w:rPr>
        <w:t>OR</w:t>
      </w:r>
      <w:r w:rsidR="00ED24E5">
        <w:rPr>
          <w:rFonts w:cs="Arial"/>
        </w:rPr>
        <w:t xml:space="preserve"> </w:t>
      </w:r>
      <w:r w:rsidRPr="00284BD8">
        <w:rPr>
          <w:rFonts w:cs="Arial"/>
        </w:rPr>
        <w:t>equivalent experience in financial recordkeeping</w:t>
      </w:r>
    </w:p>
    <w:p w14:paraId="42B3ED25" w14:textId="77777777" w:rsidR="004C66CF" w:rsidRPr="00284BD8" w:rsidRDefault="004C66CF" w:rsidP="004C66CF">
      <w:pPr>
        <w:pStyle w:val="ListParagraph"/>
        <w:widowControl w:val="0"/>
        <w:numPr>
          <w:ilvl w:val="0"/>
          <w:numId w:val="2"/>
        </w:numPr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84BD8">
        <w:rPr>
          <w:rFonts w:cs="Arial"/>
        </w:rPr>
        <w:t>Experience with timekeeping systems and payroll processing</w:t>
      </w:r>
    </w:p>
    <w:p w14:paraId="0B9D7F09" w14:textId="77777777" w:rsidR="004C66CF" w:rsidRDefault="004C66CF" w:rsidP="004C66CF">
      <w:pPr>
        <w:pStyle w:val="Body"/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14:paraId="341F2089" w14:textId="77777777" w:rsidR="004C66CF" w:rsidRPr="00284BD8" w:rsidRDefault="004C66CF" w:rsidP="004C66CF">
      <w:pPr>
        <w:pStyle w:val="Body"/>
        <w:shd w:val="clear" w:color="auto" w:fill="FFFFFF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84BD8">
        <w:rPr>
          <w:rFonts w:asciiTheme="minorHAnsi" w:hAnsiTheme="minorHAnsi" w:cs="Arial"/>
          <w:b/>
          <w:bCs/>
          <w:sz w:val="22"/>
          <w:szCs w:val="22"/>
        </w:rPr>
        <w:t xml:space="preserve">PHYSICAL REQUIREMENTS: </w:t>
      </w:r>
    </w:p>
    <w:p w14:paraId="292FFE50" w14:textId="77777777" w:rsidR="004C66CF" w:rsidRPr="00284BD8" w:rsidRDefault="004C66CF" w:rsidP="004C66C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dr w:val="none" w:sz="0" w:space="0" w:color="auto" w:frame="1"/>
        </w:rPr>
      </w:pPr>
      <w:r>
        <w:rPr>
          <w:rFonts w:eastAsia="Times New Roman"/>
          <w:color w:val="1D2228"/>
          <w:bdr w:val="none" w:sz="0" w:space="0" w:color="auto" w:frame="1"/>
        </w:rPr>
        <w:t xml:space="preserve">Ability </w:t>
      </w:r>
      <w:r w:rsidRPr="00284BD8">
        <w:rPr>
          <w:rFonts w:eastAsia="Times New Roman"/>
          <w:color w:val="1D2228"/>
          <w:bdr w:val="none" w:sz="0" w:space="0" w:color="auto" w:frame="1"/>
        </w:rPr>
        <w:t>to perform all physical movements necessary to fulfill the job description </w:t>
      </w:r>
    </w:p>
    <w:p w14:paraId="313C1509" w14:textId="77777777" w:rsidR="004C66CF" w:rsidRPr="00284BD8" w:rsidRDefault="004C66CF" w:rsidP="004C66C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cs="Arial"/>
        </w:rPr>
      </w:pPr>
      <w:r w:rsidRPr="00284BD8">
        <w:rPr>
          <w:rFonts w:cs="Arial"/>
        </w:rPr>
        <w:t>Close visual acuity to perform activities such as preparing and analyzing data and figures; transcribing; viewing a computer terminal; extensive reading</w:t>
      </w:r>
    </w:p>
    <w:p w14:paraId="76430769" w14:textId="77777777" w:rsidR="004C66CF" w:rsidRDefault="004C66CF" w:rsidP="004C66CF"/>
    <w:p w14:paraId="6921383A" w14:textId="574B0E18" w:rsidR="00733912" w:rsidRPr="00733912" w:rsidRDefault="00733912" w:rsidP="00733912">
      <w:pPr>
        <w:spacing w:after="0"/>
        <w:rPr>
          <w:i/>
          <w:iCs/>
        </w:rPr>
      </w:pPr>
      <w:r w:rsidRPr="00733912">
        <w:rPr>
          <w:i/>
          <w:iCs/>
        </w:rPr>
        <w:t>Background Check Required</w:t>
      </w:r>
    </w:p>
    <w:p w14:paraId="5EDC3442" w14:textId="512F44EE" w:rsidR="004C66CF" w:rsidRDefault="00733912" w:rsidP="00733912">
      <w:pPr>
        <w:spacing w:after="0"/>
        <w:rPr>
          <w:i/>
          <w:iCs/>
        </w:rPr>
      </w:pPr>
      <w:r w:rsidRPr="00733912">
        <w:rPr>
          <w:i/>
          <w:iCs/>
        </w:rPr>
        <w:t>Salary Requirements:  $2</w:t>
      </w:r>
      <w:r w:rsidR="00ED24E5">
        <w:rPr>
          <w:i/>
          <w:iCs/>
        </w:rPr>
        <w:t>0</w:t>
      </w:r>
      <w:r w:rsidR="00A14B2F">
        <w:rPr>
          <w:i/>
          <w:iCs/>
        </w:rPr>
        <w:t>-$2</w:t>
      </w:r>
      <w:r w:rsidR="00954C23">
        <w:rPr>
          <w:i/>
          <w:iCs/>
        </w:rPr>
        <w:t>3</w:t>
      </w:r>
      <w:r w:rsidRPr="00733912">
        <w:rPr>
          <w:i/>
          <w:iCs/>
        </w:rPr>
        <w:t>/hour</w:t>
      </w:r>
    </w:p>
    <w:p w14:paraId="7675753B" w14:textId="0CBCA175" w:rsidR="00016F25" w:rsidRDefault="00016F25" w:rsidP="00733912">
      <w:pPr>
        <w:spacing w:after="0"/>
        <w:rPr>
          <w:i/>
          <w:iCs/>
        </w:rPr>
      </w:pPr>
      <w:r>
        <w:rPr>
          <w:i/>
          <w:iCs/>
        </w:rPr>
        <w:t xml:space="preserve">Send resume to </w:t>
      </w:r>
      <w:hyperlink r:id="rId7" w:history="1">
        <w:r w:rsidRPr="008B348B">
          <w:rPr>
            <w:rStyle w:val="Hyperlink"/>
            <w:i/>
            <w:iCs/>
          </w:rPr>
          <w:t>stmarkapply@yahoo.com</w:t>
        </w:r>
      </w:hyperlink>
    </w:p>
    <w:p w14:paraId="41F79E96" w14:textId="77777777" w:rsidR="00016F25" w:rsidRPr="00733912" w:rsidRDefault="00016F25" w:rsidP="00733912">
      <w:pPr>
        <w:spacing w:after="0"/>
        <w:rPr>
          <w:i/>
          <w:iCs/>
        </w:rPr>
      </w:pPr>
    </w:p>
    <w:p w14:paraId="2EED5C42" w14:textId="77777777" w:rsidR="004C66CF" w:rsidRDefault="004C66CF"/>
    <w:sectPr w:rsidR="004C66CF" w:rsidSect="00733912">
      <w:headerReference w:type="default" r:id="rId8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9C18E" w14:textId="77777777" w:rsidR="007B2CD3" w:rsidRDefault="007B2CD3" w:rsidP="00733912">
      <w:pPr>
        <w:spacing w:after="0" w:line="240" w:lineRule="auto"/>
      </w:pPr>
      <w:r>
        <w:separator/>
      </w:r>
    </w:p>
  </w:endnote>
  <w:endnote w:type="continuationSeparator" w:id="0">
    <w:p w14:paraId="53205411" w14:textId="77777777" w:rsidR="007B2CD3" w:rsidRDefault="007B2CD3" w:rsidP="0073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9082E" w14:textId="77777777" w:rsidR="007B2CD3" w:rsidRDefault="007B2CD3" w:rsidP="00733912">
      <w:pPr>
        <w:spacing w:after="0" w:line="240" w:lineRule="auto"/>
      </w:pPr>
      <w:r>
        <w:separator/>
      </w:r>
    </w:p>
  </w:footnote>
  <w:footnote w:type="continuationSeparator" w:id="0">
    <w:p w14:paraId="3CEF2E46" w14:textId="77777777" w:rsidR="007B2CD3" w:rsidRDefault="007B2CD3" w:rsidP="0073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6CB3" w14:textId="766EC549" w:rsidR="00733912" w:rsidRDefault="00733912">
    <w:pPr>
      <w:pStyle w:val="Header"/>
    </w:pPr>
    <w:r>
      <w:rPr>
        <w:b/>
        <w:bCs/>
        <w:noProof/>
        <w:sz w:val="32"/>
        <w:szCs w:val="32"/>
      </w:rPr>
      <w:drawing>
        <wp:inline distT="0" distB="0" distL="0" distR="0" wp14:anchorId="12936D7F" wp14:editId="68987B61">
          <wp:extent cx="1253490" cy="835660"/>
          <wp:effectExtent l="0" t="0" r="3810" b="2540"/>
          <wp:docPr id="826670455" name="Picture 1" descr="A logo with a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670455" name="Picture 1" descr="A logo with a leaf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864" cy="837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75537"/>
    <w:multiLevelType w:val="multilevel"/>
    <w:tmpl w:val="B8AE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B5E69"/>
    <w:multiLevelType w:val="hybridMultilevel"/>
    <w:tmpl w:val="6252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27A12"/>
    <w:multiLevelType w:val="hybridMultilevel"/>
    <w:tmpl w:val="D5A0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24BA3"/>
    <w:multiLevelType w:val="hybridMultilevel"/>
    <w:tmpl w:val="FDBE2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A3329"/>
    <w:multiLevelType w:val="hybridMultilevel"/>
    <w:tmpl w:val="B6905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270583">
    <w:abstractNumId w:val="3"/>
  </w:num>
  <w:num w:numId="2" w16cid:durableId="1923756865">
    <w:abstractNumId w:val="4"/>
  </w:num>
  <w:num w:numId="3" w16cid:durableId="713964338">
    <w:abstractNumId w:val="1"/>
  </w:num>
  <w:num w:numId="4" w16cid:durableId="755245169">
    <w:abstractNumId w:val="2"/>
  </w:num>
  <w:num w:numId="5" w16cid:durableId="1651641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CF"/>
    <w:rsid w:val="00016F25"/>
    <w:rsid w:val="002702FF"/>
    <w:rsid w:val="00293990"/>
    <w:rsid w:val="004C66CF"/>
    <w:rsid w:val="00652CEC"/>
    <w:rsid w:val="00730D7E"/>
    <w:rsid w:val="00733912"/>
    <w:rsid w:val="007B2CD3"/>
    <w:rsid w:val="007E08E0"/>
    <w:rsid w:val="00954C23"/>
    <w:rsid w:val="00A14B2F"/>
    <w:rsid w:val="00C63EE4"/>
    <w:rsid w:val="00D575D3"/>
    <w:rsid w:val="00DA5DE9"/>
    <w:rsid w:val="00E32B36"/>
    <w:rsid w:val="00E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65EE0"/>
  <w15:chartTrackingRefBased/>
  <w15:docId w15:val="{755BD364-C628-469A-A107-297C82B4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6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6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6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6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6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6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6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6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6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6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6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6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6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6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6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6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6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66C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4C6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6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6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6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66C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4C66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33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912"/>
  </w:style>
  <w:style w:type="paragraph" w:styleId="Footer">
    <w:name w:val="footer"/>
    <w:basedOn w:val="Normal"/>
    <w:link w:val="FooterChar"/>
    <w:uiPriority w:val="99"/>
    <w:unhideWhenUsed/>
    <w:rsid w:val="00733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912"/>
  </w:style>
  <w:style w:type="character" w:styleId="Hyperlink">
    <w:name w:val="Hyperlink"/>
    <w:basedOn w:val="DefaultParagraphFont"/>
    <w:uiPriority w:val="99"/>
    <w:unhideWhenUsed/>
    <w:rsid w:val="00016F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markapply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Manzini</dc:creator>
  <cp:keywords/>
  <dc:description/>
  <cp:lastModifiedBy>Lynn Manzini</cp:lastModifiedBy>
  <cp:revision>8</cp:revision>
  <cp:lastPrinted>2024-10-17T20:53:00Z</cp:lastPrinted>
  <dcterms:created xsi:type="dcterms:W3CDTF">2024-10-14T18:08:00Z</dcterms:created>
  <dcterms:modified xsi:type="dcterms:W3CDTF">2024-10-17T20:54:00Z</dcterms:modified>
</cp:coreProperties>
</file>