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13CE1" w:rsidRDefault="00CB0C65">
      <w:pPr>
        <w:jc w:val="center"/>
        <w:rPr>
          <w:b/>
        </w:rPr>
      </w:pPr>
      <w:bookmarkStart w:id="0" w:name="_GoBack"/>
      <w:bookmarkEnd w:id="0"/>
      <w:r>
        <w:rPr>
          <w:b/>
        </w:rPr>
        <w:t>Stated and Annual Meeting of Mission Presbytery</w:t>
      </w:r>
    </w:p>
    <w:p w14:paraId="00000002" w14:textId="77777777" w:rsidR="00F13CE1" w:rsidRDefault="00CB0C65">
      <w:pPr>
        <w:jc w:val="center"/>
        <w:rPr>
          <w:b/>
        </w:rPr>
      </w:pPr>
      <w:r>
        <w:rPr>
          <w:b/>
        </w:rPr>
        <w:t>Saturday, October 23, 2021, 9:00 AM via Zoom</w:t>
      </w:r>
    </w:p>
    <w:p w14:paraId="00000003" w14:textId="77777777" w:rsidR="00F13CE1" w:rsidRDefault="00CB0C65">
      <w:pPr>
        <w:jc w:val="center"/>
        <w:rPr>
          <w:b/>
          <w:color w:val="FF0000"/>
        </w:rPr>
      </w:pPr>
      <w:r>
        <w:rPr>
          <w:b/>
        </w:rPr>
        <w:t>MINUTES</w:t>
      </w:r>
    </w:p>
    <w:p w14:paraId="00000004" w14:textId="77777777" w:rsidR="00F13CE1" w:rsidRDefault="00F13CE1">
      <w:pPr>
        <w:jc w:val="center"/>
        <w:rPr>
          <w:b/>
        </w:rPr>
      </w:pPr>
    </w:p>
    <w:p w14:paraId="00000005" w14:textId="77777777" w:rsidR="00F13CE1" w:rsidRDefault="00CB0C65">
      <w:pPr>
        <w:rPr>
          <w:b/>
        </w:rPr>
      </w:pPr>
      <w:r>
        <w:rPr>
          <w:b/>
        </w:rPr>
        <w:t>The Moderator welcomes the presbytery.</w:t>
      </w:r>
    </w:p>
    <w:p w14:paraId="00000006" w14:textId="77777777" w:rsidR="00F13CE1" w:rsidRDefault="00CB0C65">
      <w:r>
        <w:t xml:space="preserve">RE Carlos Baladez, the Moderator, welcomed the presbytery at 9:00 AM. A quorum was declared. He opened the meeting with prayer. He reviewed Zoom guidelines for the meeting. </w:t>
      </w:r>
    </w:p>
    <w:p w14:paraId="00000007" w14:textId="77777777" w:rsidR="00F13CE1" w:rsidRDefault="00F13CE1"/>
    <w:p w14:paraId="00000008" w14:textId="77777777" w:rsidR="00F13CE1" w:rsidRDefault="00CB0C65">
      <w:r>
        <w:t>Carlos introduced first-time RE and TE Commissioners.</w:t>
      </w:r>
    </w:p>
    <w:p w14:paraId="00000009" w14:textId="77777777" w:rsidR="00F13CE1" w:rsidRDefault="00F13CE1"/>
    <w:p w14:paraId="0000000A" w14:textId="77777777" w:rsidR="00F13CE1" w:rsidRDefault="00CB0C65">
      <w:pPr>
        <w:rPr>
          <w:b/>
        </w:rPr>
      </w:pPr>
      <w:r>
        <w:rPr>
          <w:b/>
        </w:rPr>
        <w:t>Seat Corresponding Members</w:t>
      </w:r>
      <w:r>
        <w:rPr>
          <w:b/>
        </w:rPr>
        <w:t xml:space="preserve"> and Guests</w:t>
      </w:r>
    </w:p>
    <w:p w14:paraId="0000000B" w14:textId="77777777" w:rsidR="00F13CE1" w:rsidRDefault="00CB0C65">
      <w:pPr>
        <w:numPr>
          <w:ilvl w:val="0"/>
          <w:numId w:val="1"/>
        </w:numPr>
      </w:pPr>
      <w:r>
        <w:t xml:space="preserve">Kathryn </w:t>
      </w:r>
      <w:proofErr w:type="spellStart"/>
      <w:r>
        <w:t>Threadgill</w:t>
      </w:r>
      <w:proofErr w:type="spellEnd"/>
      <w:r>
        <w:t xml:space="preserve">, Associate Director of Theology, Formation, and Evangelism for the Presbyterian Mission Agency. </w:t>
      </w:r>
    </w:p>
    <w:p w14:paraId="0000000C" w14:textId="77777777" w:rsidR="00F13CE1" w:rsidRDefault="00CB0C65">
      <w:pPr>
        <w:numPr>
          <w:ilvl w:val="0"/>
          <w:numId w:val="1"/>
        </w:numPr>
      </w:pPr>
      <w:r>
        <w:t>Ray Jones, Director of Theology Formation, and Evangelism for the Presbyterian Mission Agency, PCUSA</w:t>
      </w:r>
    </w:p>
    <w:p w14:paraId="0000000D" w14:textId="77777777" w:rsidR="00F13CE1" w:rsidRDefault="00CB0C65">
      <w:pPr>
        <w:numPr>
          <w:ilvl w:val="0"/>
          <w:numId w:val="1"/>
        </w:numPr>
      </w:pPr>
      <w:r>
        <w:t xml:space="preserve">Carlton Johnson, Director, </w:t>
      </w:r>
      <w:r>
        <w:t>Vital Congregations for the Presbyterian Mission Agency, PCUSA</w:t>
      </w:r>
    </w:p>
    <w:p w14:paraId="0000000E" w14:textId="77777777" w:rsidR="00F13CE1" w:rsidRDefault="00CB0C65">
      <w:pPr>
        <w:numPr>
          <w:ilvl w:val="0"/>
          <w:numId w:val="1"/>
        </w:numPr>
      </w:pPr>
      <w:r>
        <w:t xml:space="preserve">David </w:t>
      </w:r>
      <w:proofErr w:type="spellStart"/>
      <w:r>
        <w:t>Staniunas</w:t>
      </w:r>
      <w:proofErr w:type="spellEnd"/>
      <w:r>
        <w:t>, Presbyterian Historical Society</w:t>
      </w:r>
    </w:p>
    <w:p w14:paraId="0000000F" w14:textId="77777777" w:rsidR="00F13CE1" w:rsidRDefault="00CB0C65">
      <w:pPr>
        <w:numPr>
          <w:ilvl w:val="0"/>
          <w:numId w:val="1"/>
        </w:numPr>
      </w:pPr>
      <w:r>
        <w:t xml:space="preserve">Jason </w:t>
      </w:r>
      <w:proofErr w:type="spellStart"/>
      <w:r>
        <w:t>Perkey</w:t>
      </w:r>
      <w:proofErr w:type="spellEnd"/>
      <w:r>
        <w:t xml:space="preserve"> and Kendall Cox, Living Waters for the World </w:t>
      </w:r>
    </w:p>
    <w:p w14:paraId="00000010" w14:textId="77777777" w:rsidR="00F13CE1" w:rsidRDefault="00CB0C65">
      <w:pPr>
        <w:numPr>
          <w:ilvl w:val="0"/>
          <w:numId w:val="1"/>
        </w:numPr>
      </w:pPr>
      <w:r>
        <w:t>Samantha Shivers, moving to Candidacy via CPM</w:t>
      </w:r>
    </w:p>
    <w:p w14:paraId="00000011" w14:textId="77777777" w:rsidR="00F13CE1" w:rsidRDefault="00CB0C65">
      <w:r>
        <w:t>Laurie Palmer, Stated Clerk, moved to s</w:t>
      </w:r>
      <w:r>
        <w:t xml:space="preserve">eat corresponding members, which was seconded and passed. </w:t>
      </w:r>
    </w:p>
    <w:p w14:paraId="00000012" w14:textId="77777777" w:rsidR="00F13CE1" w:rsidRDefault="00F13CE1"/>
    <w:p w14:paraId="00000013" w14:textId="77777777" w:rsidR="00F13CE1" w:rsidRDefault="00CB0C65">
      <w:pPr>
        <w:rPr>
          <w:b/>
        </w:rPr>
      </w:pPr>
      <w:r>
        <w:rPr>
          <w:b/>
        </w:rPr>
        <w:t>Approve the Docket</w:t>
      </w:r>
    </w:p>
    <w:p w14:paraId="00000014" w14:textId="77777777" w:rsidR="00F13CE1" w:rsidRDefault="00CB0C65">
      <w:r>
        <w:t xml:space="preserve">Laurie Palmer moved to approve today’s meeting docket, which was seconded and passed. </w:t>
      </w:r>
    </w:p>
    <w:p w14:paraId="00000015" w14:textId="77777777" w:rsidR="00F13CE1" w:rsidRDefault="00F13CE1"/>
    <w:p w14:paraId="00000016" w14:textId="77777777" w:rsidR="00F13CE1" w:rsidRDefault="00CB0C65">
      <w:pPr>
        <w:rPr>
          <w:b/>
        </w:rPr>
      </w:pPr>
      <w:r>
        <w:rPr>
          <w:b/>
        </w:rPr>
        <w:t>Worship</w:t>
      </w:r>
    </w:p>
    <w:p w14:paraId="00000017" w14:textId="77777777" w:rsidR="00F13CE1" w:rsidRDefault="00CB0C65">
      <w:r>
        <w:t xml:space="preserve">The presbytery moved to worship. The Rev. Dr. Kathryn </w:t>
      </w:r>
      <w:proofErr w:type="spellStart"/>
      <w:r>
        <w:t>Threadgill</w:t>
      </w:r>
      <w:proofErr w:type="spellEnd"/>
      <w:r>
        <w:t xml:space="preserve"> preached. Rev. E</w:t>
      </w:r>
      <w:r>
        <w:t xml:space="preserve">ric Dittman </w:t>
      </w:r>
      <w:proofErr w:type="gramStart"/>
      <w:r>
        <w:t>and</w:t>
      </w:r>
      <w:proofErr w:type="gramEnd"/>
      <w:r>
        <w:t xml:space="preserve"> CP Sheri Dittman co-officiated the Communion Table. The necrology for Ruling and Teaching Elders (2020) was presented. The offering will go to Mission Presbytery’s Pastor Emergency Fund. Other participants: TE Carolina Trevino</w:t>
      </w:r>
      <w:proofErr w:type="gramStart"/>
      <w:r>
        <w:t>;  Eric</w:t>
      </w:r>
      <w:proofErr w:type="gramEnd"/>
      <w:r>
        <w:t xml:space="preserve"> Wall, </w:t>
      </w:r>
      <w:r>
        <w:t xml:space="preserve">Dean of the Chapel, APTS; RE Liz Anzaldua; Erica </w:t>
      </w:r>
      <w:proofErr w:type="spellStart"/>
      <w:r>
        <w:t>Knisely</w:t>
      </w:r>
      <w:proofErr w:type="spellEnd"/>
      <w:r>
        <w:t xml:space="preserve">; TE Nancy McCranie; Rev. Dr. Nancy Benson-Nicol. </w:t>
      </w:r>
    </w:p>
    <w:p w14:paraId="00000018" w14:textId="77777777" w:rsidR="00F13CE1" w:rsidRDefault="00F13CE1"/>
    <w:p w14:paraId="00000019" w14:textId="77777777" w:rsidR="00F13CE1" w:rsidRDefault="00CB0C65">
      <w:pPr>
        <w:rPr>
          <w:b/>
        </w:rPr>
      </w:pPr>
      <w:r>
        <w:rPr>
          <w:b/>
        </w:rPr>
        <w:t>General Presbyter’s Report, Sallie Watson</w:t>
      </w:r>
    </w:p>
    <w:p w14:paraId="0000001A" w14:textId="77777777" w:rsidR="00F13CE1" w:rsidRDefault="00CB0C65">
      <w:pPr>
        <w:ind w:firstLine="720"/>
      </w:pPr>
      <w:r>
        <w:t>Sallie updated the work of the new Mission Forward strategic planning team. Six people, one from each regi</w:t>
      </w:r>
      <w:r>
        <w:t xml:space="preserve">on, represent the presbytery. Laurie Ferguson is our facilitator, Sallie and Laurie Palmer are staff participants. </w:t>
      </w:r>
    </w:p>
    <w:p w14:paraId="0000001B" w14:textId="77777777" w:rsidR="00F13CE1" w:rsidRDefault="00CB0C65">
      <w:pPr>
        <w:ind w:firstLine="720"/>
      </w:pPr>
      <w:r>
        <w:t>Two committees when on sabbatical in 2021. Educational and Congregational Nurture (ECN) has evolved into a new committee: Faith Formation Co</w:t>
      </w:r>
      <w:r>
        <w:t>mmittee (FFC)</w:t>
      </w:r>
    </w:p>
    <w:p w14:paraId="0000001C" w14:textId="77777777" w:rsidR="00F13CE1" w:rsidRDefault="00CB0C65">
      <w:pPr>
        <w:ind w:firstLine="720"/>
      </w:pPr>
      <w:r>
        <w:t>General Council has disbanded the Church Development and Evangelism Committee (CDE). This does not mean that church development and evangelism won’t happen in Mission Presbytery. Sallie introduced TE Ezequiel Herrera, Rio Grande Evangelist, to share his mi</w:t>
      </w:r>
      <w:r>
        <w:t xml:space="preserve">nistry with the presbytery.  Ezequiel encouraged the presbytery to contact him about the ministry of the new church development in RGV. Sallie praised Ezequiel for his work during the pandemic. </w:t>
      </w:r>
    </w:p>
    <w:p w14:paraId="0000001D" w14:textId="77777777" w:rsidR="00F13CE1" w:rsidRDefault="00CB0C65">
      <w:pPr>
        <w:ind w:firstLine="720"/>
        <w:rPr>
          <w:highlight w:val="white"/>
        </w:rPr>
      </w:pPr>
      <w:r>
        <w:lastRenderedPageBreak/>
        <w:t>Today we are wrapping up our work with Vital Congregations. S</w:t>
      </w:r>
      <w:r>
        <w:t xml:space="preserve">allie introduced Al </w:t>
      </w:r>
      <w:proofErr w:type="spellStart"/>
      <w:r>
        <w:t>Krummenacher</w:t>
      </w:r>
      <w:proofErr w:type="spellEnd"/>
      <w:r>
        <w:t xml:space="preserve"> and Carol Clarke regarding their work as leaders for Vital Congregations in Mission Presbytery. They, in turn, introduced TE Dan Milford, Covenant, SA; TE Amy Meyer, FPC, Elgin; TE Josh Robinson, Hope, Austin; and TE Naomi </w:t>
      </w:r>
      <w:r>
        <w:t xml:space="preserve">Ingrim, </w:t>
      </w:r>
      <w:r>
        <w:rPr>
          <w:highlight w:val="white"/>
        </w:rPr>
        <w:t xml:space="preserve">Copperas Cove, who spoke about the impact of Vital Congregations in the churches they serve. </w:t>
      </w:r>
    </w:p>
    <w:p w14:paraId="0000001E" w14:textId="77777777" w:rsidR="00F13CE1" w:rsidRDefault="00F13CE1">
      <w:pPr>
        <w:ind w:firstLine="720"/>
        <w:rPr>
          <w:highlight w:val="white"/>
        </w:rPr>
      </w:pPr>
    </w:p>
    <w:p w14:paraId="0000001F" w14:textId="77777777" w:rsidR="00F13CE1" w:rsidRDefault="00CB0C65">
      <w:pPr>
        <w:rPr>
          <w:b/>
          <w:highlight w:val="white"/>
        </w:rPr>
      </w:pPr>
      <w:r>
        <w:rPr>
          <w:b/>
          <w:highlight w:val="white"/>
        </w:rPr>
        <w:t>General Council Report, Stacy Ikard</w:t>
      </w:r>
    </w:p>
    <w:p w14:paraId="00000020" w14:textId="77777777" w:rsidR="00F13CE1" w:rsidRDefault="00CB0C65">
      <w:pPr>
        <w:rPr>
          <w:highlight w:val="white"/>
        </w:rPr>
      </w:pPr>
      <w:r>
        <w:rPr>
          <w:highlight w:val="white"/>
        </w:rPr>
        <w:t xml:space="preserve">The General Council brings a gun policy for Mission Presbytery meetings as a first reading. RE Charles </w:t>
      </w:r>
      <w:proofErr w:type="spellStart"/>
      <w:r>
        <w:rPr>
          <w:highlight w:val="white"/>
        </w:rPr>
        <w:t>Dismore</w:t>
      </w:r>
      <w:proofErr w:type="spellEnd"/>
      <w:r>
        <w:rPr>
          <w:highlight w:val="white"/>
        </w:rPr>
        <w:t xml:space="preserve"> was on</w:t>
      </w:r>
      <w:r>
        <w:rPr>
          <w:highlight w:val="white"/>
        </w:rPr>
        <w:t xml:space="preserve"> hand to answer questions. The second reading will be at the March 4-5, 2022 Mission Presbytery meeting, at which it may be voted upon. </w:t>
      </w:r>
    </w:p>
    <w:p w14:paraId="00000021" w14:textId="77777777" w:rsidR="00F13CE1" w:rsidRDefault="00CB0C65">
      <w:pPr>
        <w:rPr>
          <w:sz w:val="20"/>
          <w:szCs w:val="20"/>
          <w:highlight w:val="white"/>
        </w:rPr>
      </w:pPr>
      <w:r>
        <w:rPr>
          <w:b/>
          <w:sz w:val="20"/>
          <w:szCs w:val="20"/>
          <w:highlight w:val="white"/>
        </w:rPr>
        <w:t>The Proposed Firearms Policy for Mission Presbytery</w:t>
      </w:r>
      <w:r>
        <w:rPr>
          <w:sz w:val="20"/>
          <w:szCs w:val="20"/>
          <w:highlight w:val="white"/>
        </w:rPr>
        <w:t xml:space="preserve">: Firearms of any kind are not allowed to be present at any Mission </w:t>
      </w:r>
      <w:r>
        <w:rPr>
          <w:sz w:val="20"/>
          <w:szCs w:val="20"/>
          <w:highlight w:val="white"/>
        </w:rPr>
        <w:t xml:space="preserve">Presbytery meeting. The Presbytery will hold meetings only at facilities that provide legal effective notice of “NO FIREARMS” posted at the day and time of the event. </w:t>
      </w:r>
    </w:p>
    <w:p w14:paraId="00000022" w14:textId="77777777" w:rsidR="00F13CE1" w:rsidRDefault="00CB0C65">
      <w:pPr>
        <w:rPr>
          <w:sz w:val="20"/>
          <w:szCs w:val="20"/>
          <w:highlight w:val="white"/>
        </w:rPr>
      </w:pPr>
      <w:r>
        <w:rPr>
          <w:b/>
          <w:sz w:val="20"/>
          <w:szCs w:val="20"/>
          <w:highlight w:val="white"/>
        </w:rPr>
        <w:t>Procedures:</w:t>
      </w:r>
      <w:r>
        <w:rPr>
          <w:sz w:val="20"/>
          <w:szCs w:val="20"/>
          <w:highlight w:val="white"/>
        </w:rPr>
        <w:t xml:space="preserve"> • In advance of any scheduled Presbytery meeting to be held at a designated </w:t>
      </w:r>
      <w:r>
        <w:rPr>
          <w:sz w:val="20"/>
          <w:szCs w:val="20"/>
          <w:highlight w:val="white"/>
        </w:rPr>
        <w:t>venue, the Presbytery Moderator shall provide notice to the venue of this policy and request that the venue assures that the policy will be honored • The Presbytery meeting venue leadership shall provide advance assurance that this policy will be upheld fo</w:t>
      </w:r>
      <w:r>
        <w:rPr>
          <w:sz w:val="20"/>
          <w:szCs w:val="20"/>
          <w:highlight w:val="white"/>
        </w:rPr>
        <w:t>r the scheduled date and times of the meeting • The meeting venue leadership shall ensure posting of the Texas Penal Code Section 30.05 sign at all public entrances or provide cards to attendees prohibiting entry of any person with a firearm • At the sched</w:t>
      </w:r>
      <w:r>
        <w:rPr>
          <w:sz w:val="20"/>
          <w:szCs w:val="20"/>
          <w:highlight w:val="white"/>
        </w:rPr>
        <w:t>uled meeting, the Moderator shall make an announcement to the assembly reiterating the no firearms policy and request that anyone in attendance with a firearm remove it from the premises to a vehicle or secure an off-premises location • Enforcement of this</w:t>
      </w:r>
      <w:r>
        <w:rPr>
          <w:sz w:val="20"/>
          <w:szCs w:val="20"/>
          <w:highlight w:val="white"/>
        </w:rPr>
        <w:t xml:space="preserve"> policy will be delegated to the meeting venue leadership.</w:t>
      </w:r>
    </w:p>
    <w:p w14:paraId="00000023" w14:textId="77777777" w:rsidR="00F13CE1" w:rsidRDefault="00F13CE1">
      <w:pPr>
        <w:rPr>
          <w:highlight w:val="white"/>
        </w:rPr>
      </w:pPr>
    </w:p>
    <w:p w14:paraId="00000024" w14:textId="77777777" w:rsidR="00F13CE1" w:rsidRDefault="00CB0C65">
      <w:pPr>
        <w:rPr>
          <w:highlight w:val="white"/>
        </w:rPr>
      </w:pPr>
      <w:r>
        <w:rPr>
          <w:highlight w:val="white"/>
        </w:rPr>
        <w:t>Stacy introduced RE Fred Gamble, Chair of Fiscal Oversight, who presented the 2022 Mission Presbytery budget. The budget was approved at the General Council’s September 25, 2021 meeting. Fred ente</w:t>
      </w:r>
      <w:r>
        <w:rPr>
          <w:highlight w:val="white"/>
        </w:rPr>
        <w:t xml:space="preserve">rtained questions from the presbytery. </w:t>
      </w:r>
    </w:p>
    <w:p w14:paraId="00000025" w14:textId="77777777" w:rsidR="00F13CE1" w:rsidRDefault="00F13CE1">
      <w:pPr>
        <w:rPr>
          <w:highlight w:val="white"/>
        </w:rPr>
      </w:pPr>
    </w:p>
    <w:p w14:paraId="00000026" w14:textId="77777777" w:rsidR="00F13CE1" w:rsidRDefault="00CB0C65">
      <w:pPr>
        <w:rPr>
          <w:highlight w:val="white"/>
        </w:rPr>
      </w:pPr>
      <w:r>
        <w:rPr>
          <w:highlight w:val="white"/>
        </w:rPr>
        <w:t xml:space="preserve">After the General Council report, Moderator Carlos Baladez honored Stacy for her work as Moderator-Elect, Moderator, and Chair of General Council. </w:t>
      </w:r>
    </w:p>
    <w:p w14:paraId="00000027" w14:textId="77777777" w:rsidR="00F13CE1" w:rsidRDefault="00F13CE1">
      <w:pPr>
        <w:rPr>
          <w:highlight w:val="white"/>
        </w:rPr>
      </w:pPr>
    </w:p>
    <w:p w14:paraId="00000028" w14:textId="77777777" w:rsidR="00F13CE1" w:rsidRDefault="00CB0C65">
      <w:pPr>
        <w:rPr>
          <w:rFonts w:ascii="Calibri" w:eastAsia="Calibri" w:hAnsi="Calibri" w:cs="Calibri"/>
          <w:sz w:val="20"/>
          <w:szCs w:val="20"/>
          <w:highlight w:val="white"/>
        </w:rPr>
      </w:pPr>
      <w:r>
        <w:rPr>
          <w:b/>
          <w:highlight w:val="white"/>
        </w:rPr>
        <w:t xml:space="preserve">Keynote: Kathryn </w:t>
      </w:r>
      <w:proofErr w:type="spellStart"/>
      <w:r>
        <w:rPr>
          <w:b/>
          <w:highlight w:val="white"/>
        </w:rPr>
        <w:t>Threadgill</w:t>
      </w:r>
      <w:proofErr w:type="spellEnd"/>
      <w:r>
        <w:rPr>
          <w:b/>
          <w:highlight w:val="white"/>
        </w:rPr>
        <w:t xml:space="preserve">, Ray Jones, and Carlton Johnson, </w:t>
      </w:r>
      <w:r>
        <w:rPr>
          <w:rFonts w:ascii="Calibri" w:eastAsia="Calibri" w:hAnsi="Calibri" w:cs="Calibri"/>
          <w:sz w:val="20"/>
          <w:szCs w:val="20"/>
          <w:highlight w:val="white"/>
        </w:rPr>
        <w:t xml:space="preserve">Synopsis: </w:t>
      </w:r>
    </w:p>
    <w:p w14:paraId="00000029" w14:textId="77777777" w:rsidR="00F13CE1" w:rsidRDefault="00CB0C65">
      <w:pPr>
        <w:rPr>
          <w:b/>
          <w:sz w:val="20"/>
          <w:szCs w:val="20"/>
          <w:highlight w:val="white"/>
        </w:rPr>
      </w:pPr>
      <w:r>
        <w:rPr>
          <w:b/>
          <w:sz w:val="20"/>
          <w:szCs w:val="20"/>
          <w:highlight w:val="white"/>
        </w:rPr>
        <w:t>Introduction to the 8 Habits of Evangelism</w:t>
      </w:r>
    </w:p>
    <w:p w14:paraId="0000002A" w14:textId="77777777" w:rsidR="00F13CE1" w:rsidRDefault="00CB0C65">
      <w:pPr>
        <w:rPr>
          <w:i/>
          <w:sz w:val="20"/>
          <w:szCs w:val="20"/>
          <w:highlight w:val="white"/>
        </w:rPr>
      </w:pPr>
      <w:r>
        <w:rPr>
          <w:sz w:val="20"/>
          <w:szCs w:val="20"/>
          <w:highlight w:val="white"/>
        </w:rPr>
        <w:t xml:space="preserve">Radical Welcome – </w:t>
      </w:r>
      <w:r>
        <w:rPr>
          <w:i/>
          <w:sz w:val="20"/>
          <w:szCs w:val="20"/>
          <w:highlight w:val="white"/>
        </w:rPr>
        <w:t xml:space="preserve">Rev. </w:t>
      </w:r>
      <w:proofErr w:type="spellStart"/>
      <w:r>
        <w:rPr>
          <w:i/>
          <w:sz w:val="20"/>
          <w:szCs w:val="20"/>
          <w:highlight w:val="white"/>
        </w:rPr>
        <w:t>Shanea</w:t>
      </w:r>
      <w:proofErr w:type="spellEnd"/>
      <w:r>
        <w:rPr>
          <w:i/>
          <w:sz w:val="20"/>
          <w:szCs w:val="20"/>
          <w:highlight w:val="white"/>
        </w:rPr>
        <w:t xml:space="preserve"> D. Leonard; </w:t>
      </w:r>
      <w:r>
        <w:rPr>
          <w:sz w:val="20"/>
          <w:szCs w:val="20"/>
          <w:highlight w:val="white"/>
        </w:rPr>
        <w:t xml:space="preserve">Sacraments – </w:t>
      </w:r>
      <w:r>
        <w:rPr>
          <w:i/>
          <w:sz w:val="20"/>
          <w:szCs w:val="20"/>
          <w:highlight w:val="white"/>
        </w:rPr>
        <w:t>Rev. Aisha Brooks-Johnson;</w:t>
      </w:r>
    </w:p>
    <w:p w14:paraId="0000002B" w14:textId="77777777" w:rsidR="00F13CE1" w:rsidRDefault="00CB0C65">
      <w:pPr>
        <w:rPr>
          <w:i/>
          <w:sz w:val="20"/>
          <w:szCs w:val="20"/>
          <w:highlight w:val="white"/>
        </w:rPr>
      </w:pPr>
      <w:r>
        <w:rPr>
          <w:sz w:val="20"/>
          <w:szCs w:val="20"/>
          <w:highlight w:val="white"/>
        </w:rPr>
        <w:t xml:space="preserve">Worship – </w:t>
      </w:r>
      <w:r>
        <w:rPr>
          <w:i/>
          <w:sz w:val="20"/>
          <w:szCs w:val="20"/>
          <w:highlight w:val="white"/>
        </w:rPr>
        <w:t xml:space="preserve">Rev. Bruce Reyes-Chow; </w:t>
      </w:r>
      <w:r>
        <w:rPr>
          <w:sz w:val="20"/>
          <w:szCs w:val="20"/>
          <w:highlight w:val="white"/>
        </w:rPr>
        <w:t xml:space="preserve">Teaching – </w:t>
      </w:r>
      <w:r>
        <w:rPr>
          <w:i/>
          <w:sz w:val="20"/>
          <w:szCs w:val="20"/>
          <w:highlight w:val="white"/>
        </w:rPr>
        <w:t xml:space="preserve">Dr. </w:t>
      </w:r>
      <w:proofErr w:type="spellStart"/>
      <w:r>
        <w:rPr>
          <w:i/>
          <w:sz w:val="20"/>
          <w:szCs w:val="20"/>
          <w:highlight w:val="white"/>
        </w:rPr>
        <w:t>Tod</w:t>
      </w:r>
      <w:proofErr w:type="spellEnd"/>
      <w:r>
        <w:rPr>
          <w:i/>
          <w:sz w:val="20"/>
          <w:szCs w:val="20"/>
          <w:highlight w:val="white"/>
        </w:rPr>
        <w:t xml:space="preserve"> </w:t>
      </w:r>
      <w:proofErr w:type="spellStart"/>
      <w:r>
        <w:rPr>
          <w:i/>
          <w:sz w:val="20"/>
          <w:szCs w:val="20"/>
          <w:highlight w:val="white"/>
        </w:rPr>
        <w:t>Bolsinger</w:t>
      </w:r>
      <w:proofErr w:type="spellEnd"/>
      <w:r>
        <w:rPr>
          <w:i/>
          <w:sz w:val="20"/>
          <w:szCs w:val="20"/>
          <w:highlight w:val="white"/>
        </w:rPr>
        <w:t xml:space="preserve">; </w:t>
      </w:r>
      <w:r>
        <w:rPr>
          <w:sz w:val="20"/>
          <w:szCs w:val="20"/>
          <w:highlight w:val="white"/>
        </w:rPr>
        <w:t xml:space="preserve">Justice – </w:t>
      </w:r>
      <w:r>
        <w:rPr>
          <w:i/>
          <w:sz w:val="20"/>
          <w:szCs w:val="20"/>
          <w:highlight w:val="white"/>
        </w:rPr>
        <w:t>Dr. Ralph Watkins;</w:t>
      </w:r>
    </w:p>
    <w:p w14:paraId="0000002C" w14:textId="77777777" w:rsidR="00F13CE1" w:rsidRDefault="00CB0C65">
      <w:pPr>
        <w:rPr>
          <w:i/>
          <w:sz w:val="20"/>
          <w:szCs w:val="20"/>
          <w:highlight w:val="white"/>
        </w:rPr>
      </w:pPr>
      <w:r>
        <w:rPr>
          <w:sz w:val="20"/>
          <w:szCs w:val="20"/>
          <w:highlight w:val="white"/>
        </w:rPr>
        <w:t xml:space="preserve">Generosity – </w:t>
      </w:r>
      <w:r>
        <w:rPr>
          <w:i/>
          <w:sz w:val="20"/>
          <w:szCs w:val="20"/>
          <w:highlight w:val="white"/>
        </w:rPr>
        <w:t xml:space="preserve">Dr. Leanne Van </w:t>
      </w:r>
      <w:proofErr w:type="spellStart"/>
      <w:r>
        <w:rPr>
          <w:i/>
          <w:sz w:val="20"/>
          <w:szCs w:val="20"/>
          <w:highlight w:val="white"/>
        </w:rPr>
        <w:t>Dyk</w:t>
      </w:r>
      <w:proofErr w:type="spellEnd"/>
      <w:r>
        <w:rPr>
          <w:i/>
          <w:sz w:val="20"/>
          <w:szCs w:val="20"/>
          <w:highlight w:val="white"/>
        </w:rPr>
        <w:t xml:space="preserve">; </w:t>
      </w:r>
      <w:r>
        <w:rPr>
          <w:sz w:val="20"/>
          <w:szCs w:val="20"/>
          <w:highlight w:val="white"/>
        </w:rPr>
        <w:t xml:space="preserve">Fellowship – </w:t>
      </w:r>
      <w:r>
        <w:rPr>
          <w:i/>
          <w:sz w:val="20"/>
          <w:szCs w:val="20"/>
          <w:highlight w:val="white"/>
        </w:rPr>
        <w:t xml:space="preserve">Elder </w:t>
      </w:r>
      <w:proofErr w:type="spellStart"/>
      <w:r>
        <w:rPr>
          <w:i/>
          <w:sz w:val="20"/>
          <w:szCs w:val="20"/>
          <w:highlight w:val="white"/>
        </w:rPr>
        <w:t>Vilmarie</w:t>
      </w:r>
      <w:proofErr w:type="spellEnd"/>
      <w:r>
        <w:rPr>
          <w:i/>
          <w:sz w:val="20"/>
          <w:szCs w:val="20"/>
          <w:highlight w:val="white"/>
        </w:rPr>
        <w:t xml:space="preserve"> Cintron-</w:t>
      </w:r>
      <w:proofErr w:type="spellStart"/>
      <w:r>
        <w:rPr>
          <w:i/>
          <w:sz w:val="20"/>
          <w:szCs w:val="20"/>
          <w:highlight w:val="white"/>
        </w:rPr>
        <w:t>Olivieri</w:t>
      </w:r>
      <w:proofErr w:type="spellEnd"/>
      <w:r>
        <w:rPr>
          <w:i/>
          <w:sz w:val="20"/>
          <w:szCs w:val="20"/>
          <w:highlight w:val="white"/>
        </w:rPr>
        <w:t xml:space="preserve"> and Rev. Jose Manuel Pratt; </w:t>
      </w:r>
      <w:r>
        <w:rPr>
          <w:sz w:val="20"/>
          <w:szCs w:val="20"/>
          <w:highlight w:val="white"/>
        </w:rPr>
        <w:t xml:space="preserve">Prayer – </w:t>
      </w:r>
      <w:r>
        <w:rPr>
          <w:i/>
          <w:sz w:val="20"/>
          <w:szCs w:val="20"/>
          <w:highlight w:val="white"/>
        </w:rPr>
        <w:t>Rev. Dr. Tom Bagley</w:t>
      </w:r>
    </w:p>
    <w:p w14:paraId="0000002D" w14:textId="77777777" w:rsidR="00F13CE1" w:rsidRDefault="00CB0C65">
      <w:pPr>
        <w:rPr>
          <w:b/>
          <w:sz w:val="20"/>
          <w:szCs w:val="20"/>
          <w:highlight w:val="white"/>
        </w:rPr>
      </w:pPr>
      <w:r>
        <w:rPr>
          <w:b/>
          <w:sz w:val="20"/>
          <w:szCs w:val="20"/>
          <w:highlight w:val="white"/>
        </w:rPr>
        <w:t>7 Marks of a Vital Congregation</w:t>
      </w:r>
    </w:p>
    <w:p w14:paraId="0000002E" w14:textId="77777777" w:rsidR="00F13CE1" w:rsidRDefault="00CB0C65">
      <w:pPr>
        <w:rPr>
          <w:sz w:val="20"/>
          <w:szCs w:val="20"/>
          <w:highlight w:val="white"/>
        </w:rPr>
      </w:pPr>
      <w:r>
        <w:rPr>
          <w:sz w:val="20"/>
          <w:szCs w:val="20"/>
          <w:highlight w:val="white"/>
        </w:rPr>
        <w:t>Lifelong Discipleship Formation; Intentional Authentic Evangelism; Outward Incarnational Focus; Empower Servant Leade</w:t>
      </w:r>
      <w:r>
        <w:rPr>
          <w:sz w:val="20"/>
          <w:szCs w:val="20"/>
          <w:highlight w:val="white"/>
        </w:rPr>
        <w:t>rship; Spirit-Inspired Worship; Caring Relationships;</w:t>
      </w:r>
    </w:p>
    <w:p w14:paraId="0000002F" w14:textId="77777777" w:rsidR="00F13CE1" w:rsidRDefault="00CB0C65">
      <w:pPr>
        <w:rPr>
          <w:sz w:val="20"/>
          <w:szCs w:val="20"/>
          <w:highlight w:val="white"/>
        </w:rPr>
      </w:pPr>
      <w:r>
        <w:rPr>
          <w:sz w:val="20"/>
          <w:szCs w:val="20"/>
          <w:highlight w:val="white"/>
        </w:rPr>
        <w:t>Ecclesial Health</w:t>
      </w:r>
    </w:p>
    <w:p w14:paraId="00000030" w14:textId="77777777" w:rsidR="00F13CE1" w:rsidRDefault="00CB0C65">
      <w:pPr>
        <w:rPr>
          <w:b/>
          <w:sz w:val="20"/>
          <w:szCs w:val="20"/>
          <w:highlight w:val="white"/>
        </w:rPr>
      </w:pPr>
      <w:r>
        <w:rPr>
          <w:b/>
          <w:sz w:val="20"/>
          <w:szCs w:val="20"/>
          <w:highlight w:val="white"/>
        </w:rPr>
        <w:t>Breakout Groups discussed the following questions:</w:t>
      </w:r>
    </w:p>
    <w:p w14:paraId="00000031" w14:textId="77777777" w:rsidR="00F13CE1" w:rsidRDefault="00CB0C65">
      <w:pPr>
        <w:rPr>
          <w:sz w:val="20"/>
          <w:szCs w:val="20"/>
          <w:highlight w:val="white"/>
        </w:rPr>
      </w:pPr>
      <w:r>
        <w:rPr>
          <w:sz w:val="20"/>
          <w:szCs w:val="20"/>
          <w:highlight w:val="white"/>
        </w:rPr>
        <w:t>How is your church/faith community vitally living into these 7 Marks and 8 Habits?</w:t>
      </w:r>
    </w:p>
    <w:p w14:paraId="00000032" w14:textId="77777777" w:rsidR="00F13CE1" w:rsidRDefault="00CB0C65">
      <w:pPr>
        <w:rPr>
          <w:sz w:val="20"/>
          <w:szCs w:val="20"/>
          <w:highlight w:val="white"/>
        </w:rPr>
      </w:pPr>
      <w:r>
        <w:rPr>
          <w:sz w:val="20"/>
          <w:szCs w:val="20"/>
          <w:highlight w:val="white"/>
        </w:rPr>
        <w:t xml:space="preserve">What are some of the challenges with these 7 Marks </w:t>
      </w:r>
      <w:r>
        <w:rPr>
          <w:sz w:val="20"/>
          <w:szCs w:val="20"/>
          <w:highlight w:val="white"/>
        </w:rPr>
        <w:t>and 8 Habits? What prevents us from living into these Marks and Habits?</w:t>
      </w:r>
    </w:p>
    <w:p w14:paraId="00000033" w14:textId="77777777" w:rsidR="00F13CE1" w:rsidRDefault="00CB0C65">
      <w:pPr>
        <w:rPr>
          <w:sz w:val="20"/>
          <w:szCs w:val="20"/>
          <w:highlight w:val="white"/>
        </w:rPr>
      </w:pPr>
      <w:r>
        <w:rPr>
          <w:sz w:val="20"/>
          <w:szCs w:val="20"/>
          <w:highlight w:val="white"/>
        </w:rPr>
        <w:t>Describe a time when congregational vitality led you to greater discipleship. Who was there? What was happening? How were you transformed?</w:t>
      </w:r>
    </w:p>
    <w:p w14:paraId="00000034" w14:textId="77777777" w:rsidR="00F13CE1" w:rsidRDefault="00CB0C65">
      <w:pPr>
        <w:rPr>
          <w:sz w:val="20"/>
          <w:szCs w:val="20"/>
          <w:highlight w:val="white"/>
        </w:rPr>
      </w:pPr>
      <w:r>
        <w:rPr>
          <w:sz w:val="20"/>
          <w:szCs w:val="20"/>
          <w:highlight w:val="white"/>
        </w:rPr>
        <w:lastRenderedPageBreak/>
        <w:t>What does a congregational vitality have to d</w:t>
      </w:r>
      <w:r>
        <w:rPr>
          <w:sz w:val="20"/>
          <w:szCs w:val="20"/>
          <w:highlight w:val="white"/>
        </w:rPr>
        <w:t>o with dismantling structural racism and eradicating systemic poverty (</w:t>
      </w:r>
      <w:r>
        <w:rPr>
          <w:i/>
          <w:sz w:val="20"/>
          <w:szCs w:val="20"/>
          <w:highlight w:val="white"/>
        </w:rPr>
        <w:t>the other priorities of Matthew 25</w:t>
      </w:r>
      <w:r>
        <w:rPr>
          <w:sz w:val="20"/>
          <w:szCs w:val="20"/>
          <w:highlight w:val="white"/>
        </w:rPr>
        <w:t>)?</w:t>
      </w:r>
    </w:p>
    <w:p w14:paraId="00000035" w14:textId="77777777" w:rsidR="00F13CE1" w:rsidRDefault="00CB0C65">
      <w:pPr>
        <w:rPr>
          <w:b/>
          <w:i/>
          <w:sz w:val="20"/>
          <w:szCs w:val="20"/>
          <w:highlight w:val="white"/>
        </w:rPr>
      </w:pPr>
      <w:r>
        <w:rPr>
          <w:b/>
          <w:sz w:val="20"/>
          <w:szCs w:val="20"/>
          <w:highlight w:val="white"/>
        </w:rPr>
        <w:t>Large Group Discussion</w:t>
      </w:r>
    </w:p>
    <w:p w14:paraId="00000036" w14:textId="77777777" w:rsidR="00F13CE1" w:rsidRDefault="00CB0C65">
      <w:pPr>
        <w:rPr>
          <w:sz w:val="20"/>
          <w:szCs w:val="20"/>
          <w:highlight w:val="white"/>
        </w:rPr>
      </w:pPr>
      <w:r>
        <w:rPr>
          <w:sz w:val="20"/>
          <w:szCs w:val="20"/>
          <w:highlight w:val="white"/>
        </w:rPr>
        <w:t>Name in Chat one Habit you are interested in working on in your communal life together.</w:t>
      </w:r>
    </w:p>
    <w:p w14:paraId="00000037" w14:textId="77777777" w:rsidR="00F13CE1" w:rsidRDefault="00CB0C65">
      <w:pPr>
        <w:rPr>
          <w:sz w:val="20"/>
          <w:szCs w:val="20"/>
          <w:highlight w:val="white"/>
        </w:rPr>
      </w:pPr>
      <w:r>
        <w:rPr>
          <w:sz w:val="20"/>
          <w:szCs w:val="20"/>
          <w:highlight w:val="white"/>
        </w:rPr>
        <w:t>Name in Chat the Marks of vitality in</w:t>
      </w:r>
      <w:r>
        <w:rPr>
          <w:sz w:val="20"/>
          <w:szCs w:val="20"/>
          <w:highlight w:val="white"/>
        </w:rPr>
        <w:t xml:space="preserve"> your faith community/church.</w:t>
      </w:r>
    </w:p>
    <w:p w14:paraId="00000038" w14:textId="77777777" w:rsidR="00F13CE1" w:rsidRDefault="00CB0C65">
      <w:pPr>
        <w:rPr>
          <w:sz w:val="20"/>
          <w:szCs w:val="20"/>
          <w:highlight w:val="white"/>
        </w:rPr>
      </w:pPr>
      <w:r>
        <w:rPr>
          <w:sz w:val="20"/>
          <w:szCs w:val="20"/>
          <w:highlight w:val="white"/>
        </w:rPr>
        <w:t>What did your groups share together?</w:t>
      </w:r>
    </w:p>
    <w:p w14:paraId="00000039" w14:textId="77777777" w:rsidR="00F13CE1" w:rsidRDefault="00CB0C65">
      <w:pPr>
        <w:rPr>
          <w:sz w:val="20"/>
          <w:szCs w:val="20"/>
          <w:highlight w:val="white"/>
        </w:rPr>
      </w:pPr>
      <w:r>
        <w:rPr>
          <w:sz w:val="20"/>
          <w:szCs w:val="20"/>
          <w:highlight w:val="white"/>
        </w:rPr>
        <w:t>In a lifestyle that reflects the image of Christ, what things do we need to pray for today? (</w:t>
      </w:r>
      <w:proofErr w:type="gramStart"/>
      <w:r>
        <w:rPr>
          <w:sz w:val="20"/>
          <w:szCs w:val="20"/>
          <w:highlight w:val="white"/>
        </w:rPr>
        <w:t>put</w:t>
      </w:r>
      <w:proofErr w:type="gramEnd"/>
      <w:r>
        <w:rPr>
          <w:sz w:val="20"/>
          <w:szCs w:val="20"/>
          <w:highlight w:val="white"/>
        </w:rPr>
        <w:t xml:space="preserve"> in Chat or name aloud).</w:t>
      </w:r>
    </w:p>
    <w:p w14:paraId="0000003A" w14:textId="77777777" w:rsidR="00F13CE1" w:rsidRDefault="00CB0C65">
      <w:pPr>
        <w:rPr>
          <w:sz w:val="20"/>
          <w:szCs w:val="20"/>
          <w:highlight w:val="white"/>
        </w:rPr>
      </w:pPr>
      <w:r>
        <w:rPr>
          <w:sz w:val="20"/>
          <w:szCs w:val="20"/>
          <w:highlight w:val="white"/>
        </w:rPr>
        <w:t>Closing Prayer</w:t>
      </w:r>
    </w:p>
    <w:p w14:paraId="0000003B" w14:textId="77777777" w:rsidR="00F13CE1" w:rsidRDefault="00F13CE1">
      <w:pPr>
        <w:rPr>
          <w:sz w:val="20"/>
          <w:szCs w:val="20"/>
          <w:highlight w:val="white"/>
        </w:rPr>
      </w:pPr>
    </w:p>
    <w:p w14:paraId="0000003C" w14:textId="77777777" w:rsidR="00F13CE1" w:rsidRDefault="00CB0C65">
      <w:pPr>
        <w:rPr>
          <w:b/>
          <w:highlight w:val="white"/>
        </w:rPr>
      </w:pPr>
      <w:r>
        <w:rPr>
          <w:highlight w:val="white"/>
        </w:rPr>
        <w:t xml:space="preserve">After a stretch break, </w:t>
      </w:r>
      <w:r>
        <w:rPr>
          <w:b/>
          <w:highlight w:val="white"/>
        </w:rPr>
        <w:t>Laurie Palmer presented the Stated Clerk’s Report:</w:t>
      </w:r>
    </w:p>
    <w:p w14:paraId="0000003D" w14:textId="77777777" w:rsidR="00F13CE1" w:rsidRDefault="00CB0C65">
      <w:pPr>
        <w:rPr>
          <w:b/>
          <w:u w:val="single"/>
        </w:rPr>
      </w:pPr>
      <w:r>
        <w:rPr>
          <w:b/>
          <w:u w:val="single"/>
        </w:rPr>
        <w:t>For presbytery action</w:t>
      </w:r>
    </w:p>
    <w:p w14:paraId="0000003E" w14:textId="77777777" w:rsidR="00F13CE1" w:rsidRDefault="00CB0C65">
      <w:pPr>
        <w:rPr>
          <w:b/>
        </w:rPr>
      </w:pPr>
      <w:r>
        <w:rPr>
          <w:b/>
        </w:rPr>
        <w:t>1.</w:t>
      </w:r>
      <w:r>
        <w:rPr>
          <w:b/>
        </w:rPr>
        <w:tab/>
        <w:t>Motion: Having completed its work, the Administrative Commission working with Good Shepherd PC, SA, requests to be dismissed. Motion passed.</w:t>
      </w:r>
    </w:p>
    <w:p w14:paraId="0000003F" w14:textId="77777777" w:rsidR="00F13CE1" w:rsidRDefault="00CB0C65">
      <w:pPr>
        <w:rPr>
          <w:b/>
        </w:rPr>
      </w:pPr>
      <w:r>
        <w:rPr>
          <w:b/>
        </w:rPr>
        <w:t>2.</w:t>
      </w:r>
      <w:r>
        <w:rPr>
          <w:b/>
        </w:rPr>
        <w:tab/>
        <w:t>Motion: to approve requested excused</w:t>
      </w:r>
      <w:r>
        <w:rPr>
          <w:b/>
        </w:rPr>
        <w:t xml:space="preserve"> absences for this meeting. Passed. </w:t>
      </w:r>
    </w:p>
    <w:p w14:paraId="00000040" w14:textId="77777777" w:rsidR="00F13CE1" w:rsidRDefault="00CB0C65">
      <w:pPr>
        <w:rPr>
          <w:b/>
          <w:u w:val="single"/>
        </w:rPr>
      </w:pPr>
      <w:r>
        <w:rPr>
          <w:b/>
          <w:u w:val="single"/>
        </w:rPr>
        <w:t>For information</w:t>
      </w:r>
    </w:p>
    <w:p w14:paraId="00000041" w14:textId="77777777" w:rsidR="00F13CE1" w:rsidRDefault="00CB0C65">
      <w:r>
        <w:t>1.</w:t>
      </w:r>
      <w:r>
        <w:tab/>
        <w:t>G-3.0301 “The presbytery shall adopt and communicate to the sessions a plan for determining how many ruling elders each session should elect as commissioners to presbytery, with a goal of numeral pari</w:t>
      </w:r>
      <w:r>
        <w:t>ty of ministers of the Word and Sacrament and ruling elders.”</w:t>
      </w:r>
    </w:p>
    <w:p w14:paraId="00000042" w14:textId="77777777" w:rsidR="00F13CE1" w:rsidRDefault="00CB0C65">
      <w:r>
        <w:tab/>
        <w:t xml:space="preserve">Mission Presbytery’s Manual of Operations states: </w:t>
      </w:r>
    </w:p>
    <w:p w14:paraId="00000043" w14:textId="77777777" w:rsidR="00F13CE1" w:rsidRDefault="00CB0C65">
      <w:pPr>
        <w:widowControl w:val="0"/>
        <w:tabs>
          <w:tab w:val="left" w:pos="1435"/>
        </w:tabs>
        <w:spacing w:line="252" w:lineRule="auto"/>
        <w:ind w:right="208"/>
      </w:pPr>
      <w:r>
        <w:t>The following membership formula stipulates the number of eligible Ruling Elders for each congregation:</w:t>
      </w:r>
    </w:p>
    <w:p w14:paraId="00000044" w14:textId="77777777" w:rsidR="00F13CE1" w:rsidRDefault="00CB0C65">
      <w:pPr>
        <w:widowControl w:val="0"/>
        <w:tabs>
          <w:tab w:val="left" w:pos="1435"/>
        </w:tabs>
        <w:spacing w:line="252" w:lineRule="auto"/>
        <w:ind w:right="208"/>
        <w:rPr>
          <w:u w:val="single"/>
        </w:rPr>
      </w:pPr>
      <w:r>
        <w:rPr>
          <w:u w:val="single"/>
        </w:rPr>
        <w:t>Church’s Membership</w:t>
      </w:r>
      <w:r>
        <w:tab/>
      </w:r>
      <w:r>
        <w:rPr>
          <w:u w:val="single"/>
        </w:rPr>
        <w:t>RE Commissioners</w:t>
      </w:r>
    </w:p>
    <w:p w14:paraId="00000045" w14:textId="77777777" w:rsidR="00F13CE1" w:rsidRDefault="00CB0C65">
      <w:pPr>
        <w:widowControl w:val="0"/>
        <w:spacing w:line="240" w:lineRule="auto"/>
      </w:pPr>
      <w:r>
        <w:t>1</w:t>
      </w:r>
      <w:r>
        <w:t>-75</w:t>
      </w:r>
      <w:r>
        <w:tab/>
      </w:r>
      <w:r>
        <w:tab/>
      </w:r>
      <w:r>
        <w:tab/>
      </w:r>
      <w:r>
        <w:tab/>
        <w:t>1</w:t>
      </w:r>
    </w:p>
    <w:p w14:paraId="00000046" w14:textId="77777777" w:rsidR="00F13CE1" w:rsidRDefault="00CB0C65">
      <w:pPr>
        <w:widowControl w:val="0"/>
        <w:spacing w:line="240" w:lineRule="auto"/>
      </w:pPr>
      <w:r>
        <w:t>76-150</w:t>
      </w:r>
      <w:r>
        <w:tab/>
      </w:r>
      <w:r>
        <w:tab/>
      </w:r>
      <w:r>
        <w:tab/>
      </w:r>
      <w:r>
        <w:tab/>
        <w:t>2</w:t>
      </w:r>
    </w:p>
    <w:p w14:paraId="00000047" w14:textId="77777777" w:rsidR="00F13CE1" w:rsidRDefault="00CB0C65">
      <w:pPr>
        <w:widowControl w:val="0"/>
        <w:spacing w:line="240" w:lineRule="auto"/>
      </w:pPr>
      <w:r>
        <w:t>151-500</w:t>
      </w:r>
      <w:r>
        <w:tab/>
      </w:r>
      <w:r>
        <w:tab/>
      </w:r>
      <w:r>
        <w:tab/>
        <w:t>4</w:t>
      </w:r>
    </w:p>
    <w:p w14:paraId="00000048" w14:textId="77777777" w:rsidR="00F13CE1" w:rsidRDefault="00CB0C65">
      <w:pPr>
        <w:widowControl w:val="0"/>
        <w:spacing w:line="240" w:lineRule="auto"/>
      </w:pPr>
      <w:r>
        <w:t>501-800</w:t>
      </w:r>
      <w:r>
        <w:tab/>
      </w:r>
      <w:r>
        <w:tab/>
      </w:r>
      <w:r>
        <w:tab/>
        <w:t>5</w:t>
      </w:r>
    </w:p>
    <w:p w14:paraId="00000049" w14:textId="77777777" w:rsidR="00F13CE1" w:rsidRDefault="00CB0C65">
      <w:pPr>
        <w:widowControl w:val="0"/>
        <w:spacing w:line="240" w:lineRule="auto"/>
      </w:pPr>
      <w:r>
        <w:t>801-1000</w:t>
      </w:r>
      <w:r>
        <w:tab/>
      </w:r>
      <w:r>
        <w:tab/>
      </w:r>
      <w:r>
        <w:tab/>
        <w:t>6</w:t>
      </w:r>
    </w:p>
    <w:p w14:paraId="0000004A" w14:textId="77777777" w:rsidR="00F13CE1" w:rsidRDefault="00CB0C65">
      <w:pPr>
        <w:widowControl w:val="0"/>
        <w:spacing w:line="240" w:lineRule="auto"/>
      </w:pPr>
      <w:r>
        <w:t>1001+</w:t>
      </w:r>
      <w:r>
        <w:tab/>
      </w:r>
      <w:r>
        <w:tab/>
      </w:r>
      <w:r>
        <w:tab/>
      </w:r>
      <w:r>
        <w:tab/>
        <w:t>per 200 member increments, 1 additional commissioner</w:t>
      </w:r>
    </w:p>
    <w:p w14:paraId="0000004B" w14:textId="77777777" w:rsidR="00F13CE1" w:rsidRDefault="00CB0C65">
      <w:pPr>
        <w:widowControl w:val="0"/>
        <w:spacing w:line="240" w:lineRule="auto"/>
        <w:rPr>
          <w:i/>
        </w:rPr>
      </w:pPr>
      <w:r>
        <w:rPr>
          <w:i/>
        </w:rPr>
        <w:t xml:space="preserve">At this time, I am not proposing a change. I will take a deeper look at this in the coming year. </w:t>
      </w:r>
    </w:p>
    <w:p w14:paraId="0000004C" w14:textId="77777777" w:rsidR="00F13CE1" w:rsidRDefault="00CB0C65">
      <w:pPr>
        <w:widowControl w:val="0"/>
        <w:spacing w:line="240" w:lineRule="auto"/>
        <w:rPr>
          <w:u w:val="single"/>
        </w:rPr>
      </w:pPr>
      <w:r>
        <w:t>2.</w:t>
      </w:r>
      <w:r>
        <w:tab/>
      </w:r>
      <w:r>
        <w:rPr>
          <w:u w:val="single"/>
        </w:rPr>
        <w:t>2022 Presbytery Meetings:   March 4</w:t>
      </w:r>
      <w:r>
        <w:rPr>
          <w:u w:val="single"/>
        </w:rPr>
        <w:t xml:space="preserve">-5; June 10-11; October 21-22. </w:t>
      </w:r>
    </w:p>
    <w:p w14:paraId="0000004D" w14:textId="77777777" w:rsidR="00F13CE1" w:rsidRDefault="00CB0C65">
      <w:pPr>
        <w:widowControl w:val="0"/>
        <w:spacing w:line="240" w:lineRule="auto"/>
      </w:pPr>
      <w:r>
        <w:t xml:space="preserve">We don’t know yet when we can resume in-person meetings. It looks promising, though. Please mark these dates on your 2022 calendar. </w:t>
      </w:r>
    </w:p>
    <w:p w14:paraId="0000004E" w14:textId="77777777" w:rsidR="00F13CE1" w:rsidRDefault="00CB0C65">
      <w:pPr>
        <w:widowControl w:val="0"/>
        <w:spacing w:line="240" w:lineRule="auto"/>
      </w:pPr>
      <w:r>
        <w:t>3.</w:t>
      </w:r>
      <w:r>
        <w:tab/>
        <w:t>The Investigating Committee formed earlier this year has done its work and has not broug</w:t>
      </w:r>
      <w:r>
        <w:t xml:space="preserve">ht charges. It was dismissed with gratitude for its labor. </w:t>
      </w:r>
    </w:p>
    <w:p w14:paraId="0000004F" w14:textId="77777777" w:rsidR="00F13CE1" w:rsidRDefault="00CB0C65">
      <w:pPr>
        <w:widowControl w:val="0"/>
        <w:spacing w:line="240" w:lineRule="auto"/>
      </w:pPr>
      <w:r>
        <w:t>4.</w:t>
      </w:r>
      <w:r>
        <w:tab/>
        <w:t xml:space="preserve">An Investigating Committee has been called to investigate an accusation of a minister member of Mission Presbytery. </w:t>
      </w:r>
    </w:p>
    <w:p w14:paraId="00000050" w14:textId="77777777" w:rsidR="00F13CE1" w:rsidRDefault="00CB0C65">
      <w:pPr>
        <w:widowControl w:val="0"/>
        <w:spacing w:line="240" w:lineRule="auto"/>
      </w:pPr>
      <w:r>
        <w:t>5.</w:t>
      </w:r>
      <w:r>
        <w:tab/>
        <w:t xml:space="preserve">On September 25, 2021, General Council approved the Minutes for the June </w:t>
      </w:r>
      <w:r>
        <w:t xml:space="preserve">19, 2021, Mission Presbytery. </w:t>
      </w:r>
    </w:p>
    <w:p w14:paraId="00000051" w14:textId="77777777" w:rsidR="00F13CE1" w:rsidRDefault="00CB0C65">
      <w:pPr>
        <w:widowControl w:val="0"/>
        <w:spacing w:line="240" w:lineRule="auto"/>
      </w:pPr>
      <w:r>
        <w:t>6.</w:t>
      </w:r>
      <w:r>
        <w:tab/>
        <w:t xml:space="preserve">Per Capita for 2022 is $8.98, the same as this year. Your church should have received a letter with specifics based on your membership. If not, contact Laurie Palmer at </w:t>
      </w:r>
      <w:hyperlink r:id="rId5">
        <w:r>
          <w:rPr>
            <w:color w:val="1155CC"/>
            <w:u w:val="single"/>
          </w:rPr>
          <w:t>statedclerk@missionpby.org</w:t>
        </w:r>
      </w:hyperlink>
      <w:r>
        <w:t xml:space="preserve">. </w:t>
      </w:r>
    </w:p>
    <w:p w14:paraId="00000052" w14:textId="77777777" w:rsidR="00F13CE1" w:rsidRDefault="00CB0C65">
      <w:pPr>
        <w:widowControl w:val="0"/>
        <w:spacing w:line="240" w:lineRule="auto"/>
      </w:pPr>
      <w:r>
        <w:t>7.</w:t>
      </w:r>
      <w:r>
        <w:tab/>
        <w:t xml:space="preserve">Statistical Report “season” will open in a few weeks. Stay tuned for more information from me in the Mission Presbytery newsletter and in emails to Clerks of Sessions. I will hold a Zoom training to answer any questions you </w:t>
      </w:r>
      <w:r>
        <w:t xml:space="preserve">may have about the report. I’ll record it and put it on the Clerks’ page on the presbytery website. </w:t>
      </w:r>
    </w:p>
    <w:p w14:paraId="00000053" w14:textId="77777777" w:rsidR="00F13CE1" w:rsidRDefault="00F13CE1">
      <w:pPr>
        <w:widowControl w:val="0"/>
        <w:spacing w:line="240" w:lineRule="auto"/>
      </w:pPr>
    </w:p>
    <w:p w14:paraId="00000054" w14:textId="77777777" w:rsidR="00F13CE1" w:rsidRDefault="00CB0C65">
      <w:pPr>
        <w:widowControl w:val="0"/>
        <w:spacing w:line="240" w:lineRule="auto"/>
      </w:pPr>
      <w:r>
        <w:t>8.</w:t>
      </w:r>
      <w:r>
        <w:tab/>
      </w:r>
      <w:r>
        <w:t xml:space="preserve">I’ll send out a letter at the end of the year asking you to update your Clerk of Session information, report on 2021 Ruling Elder and/or Deacon </w:t>
      </w:r>
      <w:proofErr w:type="gramStart"/>
      <w:r>
        <w:t>deaths</w:t>
      </w:r>
      <w:proofErr w:type="gramEnd"/>
      <w:r>
        <w:t>, and 2022 Terms of Call.</w:t>
      </w:r>
    </w:p>
    <w:p w14:paraId="00000055" w14:textId="77777777" w:rsidR="00F13CE1" w:rsidRDefault="00CB0C65">
      <w:pPr>
        <w:widowControl w:val="0"/>
        <w:spacing w:line="240" w:lineRule="auto"/>
      </w:pPr>
      <w:r>
        <w:lastRenderedPageBreak/>
        <w:t>9.</w:t>
      </w:r>
      <w:r>
        <w:tab/>
        <w:t>While the Commission on Ministry approves and reports changes in terms of cal</w:t>
      </w:r>
      <w:r>
        <w:t xml:space="preserve">ls throughout the year, I made a chart for the presbytery meeting packet. One of the most often asked questions of me is for such a document as Pastor Nominating Committees do their work. </w:t>
      </w:r>
    </w:p>
    <w:p w14:paraId="00000056" w14:textId="77777777" w:rsidR="00F13CE1" w:rsidRDefault="00CB0C65">
      <w:pPr>
        <w:widowControl w:val="0"/>
        <w:spacing w:line="240" w:lineRule="auto"/>
      </w:pPr>
      <w:r>
        <w:t>10.</w:t>
      </w:r>
      <w:r>
        <w:tab/>
        <w:t xml:space="preserve">Subscribe and read the weekly Mission Presbytery e-newsletter! </w:t>
      </w:r>
      <w:r>
        <w:t xml:space="preserve">If you are not subscribed go here to do that: </w:t>
      </w:r>
      <w:hyperlink r:id="rId6">
        <w:r>
          <w:rPr>
            <w:color w:val="1155CC"/>
            <w:u w:val="single"/>
          </w:rPr>
          <w:t>https://www.mission-presbytery.org/</w:t>
        </w:r>
      </w:hyperlink>
      <w:r>
        <w:t>. There’s registration on the bottom right of the homepage where you can subscribe. It’s easy to do. As you try to commu</w:t>
      </w:r>
      <w:r>
        <w:t>nicate well with your congregations, we seek to do the same with the churches in Mission Presbytery. If you have something to celebrate, send it to us to include. We love uplifting stories to share!</w:t>
      </w:r>
    </w:p>
    <w:p w14:paraId="00000057" w14:textId="77777777" w:rsidR="00F13CE1" w:rsidRDefault="00F13CE1">
      <w:pPr>
        <w:widowControl w:val="0"/>
        <w:spacing w:line="240" w:lineRule="auto"/>
      </w:pPr>
    </w:p>
    <w:p w14:paraId="00000058" w14:textId="77777777" w:rsidR="00F13CE1" w:rsidRDefault="00CB0C65">
      <w:pPr>
        <w:widowControl w:val="0"/>
        <w:spacing w:line="240" w:lineRule="auto"/>
        <w:rPr>
          <w:b/>
          <w:u w:val="single"/>
        </w:rPr>
      </w:pPr>
      <w:r>
        <w:rPr>
          <w:b/>
          <w:u w:val="single"/>
        </w:rPr>
        <w:t>Guest Presentations</w:t>
      </w:r>
    </w:p>
    <w:p w14:paraId="00000059" w14:textId="77777777" w:rsidR="00F13CE1" w:rsidRDefault="00CB0C65">
      <w:pPr>
        <w:widowControl w:val="0"/>
        <w:spacing w:line="240" w:lineRule="auto"/>
      </w:pPr>
      <w:r>
        <w:t xml:space="preserve">David </w:t>
      </w:r>
      <w:proofErr w:type="spellStart"/>
      <w:r>
        <w:t>Staniunus</w:t>
      </w:r>
      <w:proofErr w:type="spellEnd"/>
      <w:r>
        <w:t xml:space="preserve"> made a presentation </w:t>
      </w:r>
      <w:r>
        <w:t xml:space="preserve">on behalf of the Presbyterian Historical Society. </w:t>
      </w:r>
    </w:p>
    <w:p w14:paraId="0000005A" w14:textId="77777777" w:rsidR="00F13CE1" w:rsidRDefault="00F13CE1">
      <w:pPr>
        <w:widowControl w:val="0"/>
        <w:spacing w:line="240" w:lineRule="auto"/>
      </w:pPr>
    </w:p>
    <w:p w14:paraId="0000005B" w14:textId="77777777" w:rsidR="00F13CE1" w:rsidRDefault="00CB0C65">
      <w:pPr>
        <w:widowControl w:val="0"/>
        <w:spacing w:line="240" w:lineRule="auto"/>
      </w:pPr>
      <w:r>
        <w:t xml:space="preserve">Jason </w:t>
      </w:r>
      <w:proofErr w:type="spellStart"/>
      <w:r>
        <w:t>Perkey</w:t>
      </w:r>
      <w:proofErr w:type="spellEnd"/>
      <w:r>
        <w:t xml:space="preserve"> and Kendall Cox, Shepherd in the Hills PC, Austin, made a presentation on behalf of Living Waters for the World. </w:t>
      </w:r>
    </w:p>
    <w:p w14:paraId="0000005C" w14:textId="77777777" w:rsidR="00F13CE1" w:rsidRDefault="00F13CE1">
      <w:pPr>
        <w:widowControl w:val="0"/>
        <w:spacing w:line="240" w:lineRule="auto"/>
      </w:pPr>
    </w:p>
    <w:p w14:paraId="0000005D" w14:textId="77777777" w:rsidR="00F13CE1" w:rsidRDefault="00CB0C65">
      <w:pPr>
        <w:widowControl w:val="0"/>
        <w:spacing w:line="240" w:lineRule="auto"/>
        <w:rPr>
          <w:b/>
        </w:rPr>
      </w:pPr>
      <w:r>
        <w:rPr>
          <w:b/>
        </w:rPr>
        <w:t>COMMITTEE REPORTS</w:t>
      </w:r>
    </w:p>
    <w:p w14:paraId="0000005E" w14:textId="77777777" w:rsidR="00F13CE1" w:rsidRDefault="00CB0C65">
      <w:pPr>
        <w:widowControl w:val="0"/>
        <w:spacing w:line="240" w:lineRule="auto"/>
        <w:rPr>
          <w:b/>
        </w:rPr>
      </w:pPr>
      <w:r>
        <w:rPr>
          <w:b/>
        </w:rPr>
        <w:t>Commission on Preparation for Ministry, RE Meg McReynolds</w:t>
      </w:r>
    </w:p>
    <w:p w14:paraId="0000005F" w14:textId="77777777" w:rsidR="00F13CE1" w:rsidRDefault="00CB0C65">
      <w:pPr>
        <w:widowControl w:val="0"/>
        <w:spacing w:line="240" w:lineRule="auto"/>
      </w:pPr>
      <w:proofErr w:type="spellStart"/>
      <w:r>
        <w:t>Kimbol</w:t>
      </w:r>
      <w:proofErr w:type="spellEnd"/>
      <w:r>
        <w:t xml:space="preserve"> </w:t>
      </w:r>
      <w:proofErr w:type="spellStart"/>
      <w:r>
        <w:t>Soques</w:t>
      </w:r>
      <w:proofErr w:type="spellEnd"/>
      <w:r>
        <w:t xml:space="preserve">, Chelsea </w:t>
      </w:r>
      <w:proofErr w:type="spellStart"/>
      <w:r>
        <w:t>LaRue</w:t>
      </w:r>
      <w:proofErr w:type="spellEnd"/>
      <w:r>
        <w:t xml:space="preserve">, and Katy Bedford have completed their final assessments and are certified ready to be examined for ordination, pending their calls. </w:t>
      </w:r>
    </w:p>
    <w:p w14:paraId="00000060" w14:textId="77777777" w:rsidR="00F13CE1" w:rsidRDefault="00CB0C65">
      <w:pPr>
        <w:widowControl w:val="0"/>
        <w:spacing w:line="240" w:lineRule="auto"/>
        <w:rPr>
          <w:b/>
        </w:rPr>
      </w:pPr>
      <w:r>
        <w:rPr>
          <w:b/>
        </w:rPr>
        <w:t xml:space="preserve">Motion: To enroll A.J. Roberts, University, </w:t>
      </w:r>
      <w:proofErr w:type="gramStart"/>
      <w:r>
        <w:rPr>
          <w:b/>
        </w:rPr>
        <w:t>Austin</w:t>
      </w:r>
      <w:proofErr w:type="gramEnd"/>
      <w:r>
        <w:rPr>
          <w:b/>
        </w:rPr>
        <w:t>, as an Inquirer. The motion passed.</w:t>
      </w:r>
    </w:p>
    <w:p w14:paraId="00000061" w14:textId="77777777" w:rsidR="00F13CE1" w:rsidRDefault="00CB0C65">
      <w:pPr>
        <w:widowControl w:val="0"/>
        <w:spacing w:line="240" w:lineRule="auto"/>
        <w:rPr>
          <w:b/>
        </w:rPr>
      </w:pPr>
      <w:r>
        <w:rPr>
          <w:b/>
        </w:rPr>
        <w:t>Motion</w:t>
      </w:r>
      <w:r>
        <w:rPr>
          <w:b/>
        </w:rPr>
        <w:t xml:space="preserve">: To enroll Savannah Shivers, First, Austin, as a Candidate. </w:t>
      </w:r>
    </w:p>
    <w:p w14:paraId="00000062" w14:textId="77777777" w:rsidR="00F13CE1" w:rsidRDefault="00CB0C65">
      <w:pPr>
        <w:widowControl w:val="0"/>
        <w:spacing w:line="240" w:lineRule="auto"/>
      </w:pPr>
      <w:r>
        <w:t xml:space="preserve">Ms. Shivers gave her statement. Presbytery had the opportunity to examine her on her Christian faith, forms of Christian service, and motives for seeking the ministry. </w:t>
      </w:r>
    </w:p>
    <w:p w14:paraId="00000063" w14:textId="77777777" w:rsidR="00F13CE1" w:rsidRDefault="00CB0C65">
      <w:pPr>
        <w:widowControl w:val="0"/>
        <w:spacing w:line="240" w:lineRule="auto"/>
      </w:pPr>
      <w:r>
        <w:t xml:space="preserve">The motion passed. </w:t>
      </w:r>
    </w:p>
    <w:p w14:paraId="00000064" w14:textId="77777777" w:rsidR="00F13CE1" w:rsidRDefault="00CB0C65">
      <w:pPr>
        <w:widowControl w:val="0"/>
        <w:spacing w:line="240" w:lineRule="auto"/>
      </w:pPr>
      <w:r>
        <w:t>Moder</w:t>
      </w:r>
      <w:r>
        <w:t xml:space="preserve">ator Baladez asked Ms. Shivers the questions of Candidacy. TE Sarah Allen charged Ms. Shivers and offered a prayer. </w:t>
      </w:r>
    </w:p>
    <w:p w14:paraId="00000065" w14:textId="77777777" w:rsidR="00F13CE1" w:rsidRDefault="00F13CE1">
      <w:pPr>
        <w:widowControl w:val="0"/>
        <w:spacing w:line="240" w:lineRule="auto"/>
      </w:pPr>
    </w:p>
    <w:p w14:paraId="00000066" w14:textId="77777777" w:rsidR="00F13CE1" w:rsidRDefault="00CB0C65">
      <w:pPr>
        <w:widowControl w:val="0"/>
        <w:spacing w:line="240" w:lineRule="auto"/>
        <w:rPr>
          <w:b/>
        </w:rPr>
      </w:pPr>
      <w:r>
        <w:rPr>
          <w:b/>
        </w:rPr>
        <w:t>Committee on Representation and Participation, CP Kris Bair</w:t>
      </w:r>
    </w:p>
    <w:p w14:paraId="00000067" w14:textId="77777777" w:rsidR="00F13CE1" w:rsidRDefault="00CB0C65">
      <w:pPr>
        <w:widowControl w:val="0"/>
        <w:spacing w:line="240" w:lineRule="auto"/>
        <w:rPr>
          <w:b/>
        </w:rPr>
      </w:pPr>
      <w:r>
        <w:rPr>
          <w:b/>
        </w:rPr>
        <w:t>MOTION:  CORP moves that presbytery elect these nominees (asterisk indicates 2</w:t>
      </w:r>
      <w:r>
        <w:rPr>
          <w:b/>
          <w:vertAlign w:val="superscript"/>
        </w:rPr>
        <w:t>nd</w:t>
      </w:r>
      <w:r>
        <w:rPr>
          <w:b/>
        </w:rPr>
        <w:t xml:space="preserve"> term, boldface indicates chair/co-chair status) to presbytery committees for the Class of 2024 (unless another class is indicated):</w:t>
      </w:r>
    </w:p>
    <w:p w14:paraId="00000068" w14:textId="77777777" w:rsidR="00F13CE1" w:rsidRDefault="00CB0C65">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069" w14:textId="77777777" w:rsidR="00F13CE1" w:rsidRDefault="00CB0C65">
      <w:pPr>
        <w:widowControl w:val="0"/>
        <w:spacing w:line="240" w:lineRule="auto"/>
        <w:rPr>
          <w:color w:val="0070C0"/>
          <w:sz w:val="20"/>
          <w:szCs w:val="20"/>
        </w:rPr>
      </w:pPr>
      <w:r>
        <w:rPr>
          <w:b/>
          <w:sz w:val="20"/>
          <w:szCs w:val="20"/>
        </w:rPr>
        <w:t xml:space="preserve">CORP--      </w:t>
      </w:r>
      <w:r>
        <w:rPr>
          <w:b/>
          <w:sz w:val="20"/>
          <w:szCs w:val="20"/>
        </w:rPr>
        <w:tab/>
      </w:r>
      <w:r>
        <w:rPr>
          <w:sz w:val="20"/>
          <w:szCs w:val="20"/>
        </w:rPr>
        <w:t>RE</w:t>
      </w:r>
      <w:r>
        <w:rPr>
          <w:b/>
          <w:sz w:val="20"/>
          <w:szCs w:val="20"/>
        </w:rPr>
        <w:t xml:space="preserve"> </w:t>
      </w:r>
      <w:r>
        <w:rPr>
          <w:sz w:val="20"/>
          <w:szCs w:val="20"/>
        </w:rPr>
        <w:t xml:space="preserve">Lety Martinez (RGV)   </w:t>
      </w:r>
      <w:r>
        <w:rPr>
          <w:sz w:val="20"/>
          <w:szCs w:val="20"/>
        </w:rPr>
        <w:tab/>
      </w:r>
      <w:r>
        <w:rPr>
          <w:color w:val="0070C0"/>
          <w:sz w:val="20"/>
          <w:szCs w:val="20"/>
        </w:rPr>
        <w:t>[1-vacant 2022]</w:t>
      </w:r>
      <w:r>
        <w:rPr>
          <w:sz w:val="20"/>
          <w:szCs w:val="20"/>
        </w:rPr>
        <w:t xml:space="preserve">       </w:t>
      </w:r>
      <w:r>
        <w:rPr>
          <w:sz w:val="20"/>
          <w:szCs w:val="20"/>
        </w:rPr>
        <w:tab/>
        <w:t xml:space="preserve">        </w:t>
      </w:r>
      <w:r>
        <w:rPr>
          <w:sz w:val="20"/>
          <w:szCs w:val="20"/>
        </w:rPr>
        <w:tab/>
        <w:t xml:space="preserve">     </w:t>
      </w:r>
      <w:r>
        <w:rPr>
          <w:sz w:val="20"/>
          <w:szCs w:val="20"/>
        </w:rPr>
        <w:tab/>
      </w:r>
      <w:r>
        <w:rPr>
          <w:color w:val="0070C0"/>
          <w:sz w:val="20"/>
          <w:szCs w:val="20"/>
        </w:rPr>
        <w:t>[1-vacant 2023]</w:t>
      </w:r>
    </w:p>
    <w:p w14:paraId="0000006A" w14:textId="77777777" w:rsidR="00F13CE1" w:rsidRDefault="00CB0C65">
      <w:pPr>
        <w:widowControl w:val="0"/>
        <w:spacing w:line="240" w:lineRule="auto"/>
        <w:rPr>
          <w:sz w:val="20"/>
          <w:szCs w:val="20"/>
        </w:rPr>
      </w:pPr>
      <w:r>
        <w:rPr>
          <w:sz w:val="20"/>
          <w:szCs w:val="20"/>
        </w:rPr>
        <w:t xml:space="preserve">           </w:t>
      </w:r>
      <w:r>
        <w:rPr>
          <w:sz w:val="20"/>
          <w:szCs w:val="20"/>
        </w:rPr>
        <w:tab/>
        <w:t xml:space="preserve">     </w:t>
      </w:r>
      <w:r>
        <w:rPr>
          <w:sz w:val="20"/>
          <w:szCs w:val="20"/>
        </w:rPr>
        <w:tab/>
        <w:t xml:space="preserve">TE *Jim </w:t>
      </w:r>
      <w:r>
        <w:rPr>
          <w:sz w:val="20"/>
          <w:szCs w:val="20"/>
        </w:rPr>
        <w:t xml:space="preserve">Rigby (A)             </w:t>
      </w:r>
      <w:r>
        <w:rPr>
          <w:sz w:val="20"/>
          <w:szCs w:val="20"/>
        </w:rPr>
        <w:tab/>
        <w:t>RE Judy Ferguson (HC)--2022</w:t>
      </w:r>
    </w:p>
    <w:p w14:paraId="0000006B" w14:textId="77777777" w:rsidR="00F13CE1" w:rsidRDefault="00CB0C65">
      <w:pPr>
        <w:widowControl w:val="0"/>
        <w:spacing w:line="240" w:lineRule="auto"/>
        <w:rPr>
          <w:sz w:val="20"/>
          <w:szCs w:val="20"/>
        </w:rPr>
      </w:pPr>
      <w:r>
        <w:rPr>
          <w:sz w:val="20"/>
          <w:szCs w:val="20"/>
        </w:rPr>
        <w:t xml:space="preserve">        </w:t>
      </w:r>
      <w:r>
        <w:rPr>
          <w:sz w:val="20"/>
          <w:szCs w:val="20"/>
        </w:rPr>
        <w:tab/>
        <w:t xml:space="preserve">        </w:t>
      </w:r>
      <w:r>
        <w:rPr>
          <w:sz w:val="20"/>
          <w:szCs w:val="20"/>
        </w:rPr>
        <w:tab/>
        <w:t>TE Kathy Anderson (CC)</w:t>
      </w:r>
    </w:p>
    <w:p w14:paraId="0000006C" w14:textId="77777777" w:rsidR="00F13CE1" w:rsidRDefault="00CB0C65">
      <w:pPr>
        <w:widowControl w:val="0"/>
        <w:spacing w:line="240" w:lineRule="auto"/>
        <w:rPr>
          <w:color w:val="0070C0"/>
          <w:sz w:val="20"/>
          <w:szCs w:val="20"/>
        </w:rPr>
      </w:pPr>
      <w:r>
        <w:rPr>
          <w:sz w:val="20"/>
          <w:szCs w:val="20"/>
        </w:rPr>
        <w:t xml:space="preserve"> </w:t>
      </w:r>
      <w:r>
        <w:rPr>
          <w:b/>
          <w:sz w:val="20"/>
          <w:szCs w:val="20"/>
        </w:rPr>
        <w:t>COM</w:t>
      </w:r>
      <w:r>
        <w:rPr>
          <w:sz w:val="20"/>
          <w:szCs w:val="20"/>
        </w:rPr>
        <w:t xml:space="preserve">--        </w:t>
      </w:r>
      <w:r>
        <w:rPr>
          <w:sz w:val="20"/>
          <w:szCs w:val="20"/>
        </w:rPr>
        <w:tab/>
      </w:r>
      <w:r>
        <w:rPr>
          <w:color w:val="222222"/>
          <w:sz w:val="20"/>
          <w:szCs w:val="20"/>
        </w:rPr>
        <w:t xml:space="preserve">TE *Jack Barden                </w:t>
      </w:r>
      <w:r>
        <w:rPr>
          <w:color w:val="222222"/>
          <w:sz w:val="20"/>
          <w:szCs w:val="20"/>
        </w:rPr>
        <w:tab/>
      </w:r>
      <w:r>
        <w:rPr>
          <w:color w:val="0070C0"/>
          <w:sz w:val="20"/>
          <w:szCs w:val="20"/>
        </w:rPr>
        <w:t xml:space="preserve">[2-vacancies 2022]                     </w:t>
      </w:r>
      <w:r>
        <w:rPr>
          <w:color w:val="0070C0"/>
          <w:sz w:val="20"/>
          <w:szCs w:val="20"/>
        </w:rPr>
        <w:tab/>
        <w:t xml:space="preserve"> [1-vacant 2023]</w:t>
      </w:r>
    </w:p>
    <w:p w14:paraId="0000006D" w14:textId="77777777" w:rsidR="00F13CE1" w:rsidRDefault="00CB0C65">
      <w:pPr>
        <w:widowControl w:val="0"/>
        <w:shd w:val="clear" w:color="auto" w:fill="FFFFFF"/>
        <w:spacing w:line="240" w:lineRule="auto"/>
        <w:ind w:left="1440"/>
        <w:rPr>
          <w:color w:val="222222"/>
          <w:sz w:val="20"/>
          <w:szCs w:val="20"/>
        </w:rPr>
      </w:pPr>
      <w:r>
        <w:rPr>
          <w:color w:val="222222"/>
          <w:sz w:val="20"/>
          <w:szCs w:val="20"/>
        </w:rPr>
        <w:t>RE *Raquel Ybarra</w:t>
      </w:r>
    </w:p>
    <w:p w14:paraId="0000006E" w14:textId="77777777" w:rsidR="00F13CE1" w:rsidRDefault="00CB0C65">
      <w:pPr>
        <w:widowControl w:val="0"/>
        <w:shd w:val="clear" w:color="auto" w:fill="FFFFFF"/>
        <w:spacing w:line="240" w:lineRule="auto"/>
        <w:ind w:left="1440"/>
        <w:rPr>
          <w:color w:val="222222"/>
          <w:sz w:val="20"/>
          <w:szCs w:val="20"/>
        </w:rPr>
      </w:pPr>
      <w:r>
        <w:rPr>
          <w:color w:val="222222"/>
          <w:sz w:val="20"/>
          <w:szCs w:val="20"/>
        </w:rPr>
        <w:t>TE *Chris Dunn</w:t>
      </w:r>
    </w:p>
    <w:p w14:paraId="0000006F" w14:textId="77777777" w:rsidR="00F13CE1" w:rsidRDefault="00CB0C65">
      <w:pPr>
        <w:widowControl w:val="0"/>
        <w:shd w:val="clear" w:color="auto" w:fill="FFFFFF"/>
        <w:spacing w:line="240" w:lineRule="auto"/>
        <w:ind w:left="1440"/>
        <w:rPr>
          <w:color w:val="222222"/>
          <w:sz w:val="20"/>
          <w:szCs w:val="20"/>
        </w:rPr>
      </w:pPr>
      <w:r>
        <w:rPr>
          <w:color w:val="222222"/>
          <w:sz w:val="20"/>
          <w:szCs w:val="20"/>
        </w:rPr>
        <w:t>RE *Hanna Kuykendall</w:t>
      </w:r>
    </w:p>
    <w:p w14:paraId="00000070" w14:textId="77777777" w:rsidR="00F13CE1" w:rsidRDefault="00CB0C65">
      <w:pPr>
        <w:widowControl w:val="0"/>
        <w:shd w:val="clear" w:color="auto" w:fill="FFFFFF"/>
        <w:spacing w:line="240" w:lineRule="auto"/>
        <w:ind w:left="1440"/>
        <w:rPr>
          <w:color w:val="222222"/>
          <w:sz w:val="20"/>
          <w:szCs w:val="20"/>
        </w:rPr>
      </w:pPr>
      <w:r>
        <w:rPr>
          <w:color w:val="222222"/>
          <w:sz w:val="20"/>
          <w:szCs w:val="20"/>
        </w:rPr>
        <w:t>TE *Bill Pederson</w:t>
      </w:r>
    </w:p>
    <w:p w14:paraId="00000071" w14:textId="77777777" w:rsidR="00F13CE1" w:rsidRDefault="00CB0C65">
      <w:pPr>
        <w:widowControl w:val="0"/>
        <w:shd w:val="clear" w:color="auto" w:fill="FFFFFF"/>
        <w:spacing w:line="240" w:lineRule="auto"/>
        <w:ind w:left="1440"/>
        <w:rPr>
          <w:color w:val="222222"/>
          <w:sz w:val="20"/>
          <w:szCs w:val="20"/>
        </w:rPr>
      </w:pPr>
      <w:r>
        <w:rPr>
          <w:color w:val="222222"/>
          <w:sz w:val="20"/>
          <w:szCs w:val="20"/>
        </w:rPr>
        <w:t>TE Jon Watt</w:t>
      </w:r>
    </w:p>
    <w:p w14:paraId="00000072" w14:textId="77777777" w:rsidR="00F13CE1" w:rsidRDefault="00CB0C65">
      <w:pPr>
        <w:widowControl w:val="0"/>
        <w:shd w:val="clear" w:color="auto" w:fill="FFFFFF"/>
        <w:spacing w:line="240" w:lineRule="auto"/>
        <w:ind w:left="1440"/>
        <w:rPr>
          <w:color w:val="222222"/>
          <w:sz w:val="20"/>
          <w:szCs w:val="20"/>
        </w:rPr>
      </w:pPr>
      <w:r>
        <w:rPr>
          <w:color w:val="222222"/>
          <w:sz w:val="20"/>
          <w:szCs w:val="20"/>
        </w:rPr>
        <w:t>RE *Bob Orr</w:t>
      </w:r>
    </w:p>
    <w:p w14:paraId="00000073" w14:textId="77777777" w:rsidR="00F13CE1" w:rsidRDefault="00CB0C65">
      <w:pPr>
        <w:widowControl w:val="0"/>
        <w:shd w:val="clear" w:color="auto" w:fill="FFFFFF"/>
        <w:spacing w:line="240" w:lineRule="auto"/>
        <w:ind w:left="1440"/>
        <w:rPr>
          <w:color w:val="222222"/>
          <w:sz w:val="20"/>
          <w:szCs w:val="20"/>
        </w:rPr>
      </w:pPr>
      <w:r>
        <w:rPr>
          <w:color w:val="222222"/>
          <w:sz w:val="20"/>
          <w:szCs w:val="20"/>
        </w:rPr>
        <w:t>TE *Amy Sutherlun</w:t>
      </w:r>
    </w:p>
    <w:p w14:paraId="00000074" w14:textId="77777777" w:rsidR="00F13CE1" w:rsidRDefault="00CB0C65">
      <w:pPr>
        <w:widowControl w:val="0"/>
        <w:shd w:val="clear" w:color="auto" w:fill="FFFFFF"/>
        <w:spacing w:line="240" w:lineRule="auto"/>
        <w:ind w:left="1440"/>
        <w:rPr>
          <w:color w:val="222222"/>
          <w:sz w:val="20"/>
          <w:szCs w:val="20"/>
        </w:rPr>
      </w:pPr>
      <w:r>
        <w:rPr>
          <w:color w:val="222222"/>
          <w:sz w:val="20"/>
          <w:szCs w:val="20"/>
        </w:rPr>
        <w:t>RE *Judy Harris</w:t>
      </w:r>
    </w:p>
    <w:p w14:paraId="00000075" w14:textId="77777777" w:rsidR="00F13CE1" w:rsidRDefault="00CB0C65">
      <w:pPr>
        <w:widowControl w:val="0"/>
        <w:shd w:val="clear" w:color="auto" w:fill="FFFFFF"/>
        <w:spacing w:line="240" w:lineRule="auto"/>
        <w:ind w:left="1440"/>
        <w:rPr>
          <w:color w:val="222222"/>
          <w:sz w:val="20"/>
          <w:szCs w:val="20"/>
        </w:rPr>
      </w:pPr>
      <w:r>
        <w:rPr>
          <w:color w:val="222222"/>
          <w:sz w:val="20"/>
          <w:szCs w:val="20"/>
        </w:rPr>
        <w:t>TE Jim Barker</w:t>
      </w:r>
    </w:p>
    <w:p w14:paraId="00000076" w14:textId="77777777" w:rsidR="00F13CE1" w:rsidRDefault="00CB0C65">
      <w:pPr>
        <w:widowControl w:val="0"/>
        <w:shd w:val="clear" w:color="auto" w:fill="FFFFFF"/>
        <w:spacing w:line="240" w:lineRule="auto"/>
        <w:ind w:left="1440"/>
        <w:rPr>
          <w:color w:val="0070C0"/>
          <w:sz w:val="20"/>
          <w:szCs w:val="20"/>
        </w:rPr>
      </w:pPr>
      <w:r>
        <w:rPr>
          <w:color w:val="0070C0"/>
          <w:sz w:val="20"/>
          <w:szCs w:val="20"/>
        </w:rPr>
        <w:t>[1-vacant]</w:t>
      </w:r>
    </w:p>
    <w:p w14:paraId="00000077" w14:textId="77777777" w:rsidR="00F13CE1" w:rsidRDefault="00CB0C65">
      <w:pPr>
        <w:widowControl w:val="0"/>
        <w:shd w:val="clear" w:color="auto" w:fill="FFFFFF"/>
        <w:spacing w:line="240" w:lineRule="auto"/>
        <w:rPr>
          <w:color w:val="0070C0"/>
          <w:sz w:val="20"/>
          <w:szCs w:val="20"/>
        </w:rPr>
      </w:pPr>
      <w:r>
        <w:rPr>
          <w:b/>
          <w:color w:val="222222"/>
          <w:sz w:val="20"/>
          <w:szCs w:val="20"/>
        </w:rPr>
        <w:t>CPM--</w:t>
      </w:r>
      <w:r>
        <w:rPr>
          <w:color w:val="222222"/>
          <w:sz w:val="20"/>
          <w:szCs w:val="20"/>
        </w:rPr>
        <w:t xml:space="preserve">        </w:t>
      </w:r>
      <w:r>
        <w:rPr>
          <w:color w:val="222222"/>
          <w:sz w:val="20"/>
          <w:szCs w:val="20"/>
        </w:rPr>
        <w:tab/>
        <w:t xml:space="preserve">TE Doug </w:t>
      </w:r>
      <w:proofErr w:type="spellStart"/>
      <w:r>
        <w:rPr>
          <w:color w:val="222222"/>
          <w:sz w:val="20"/>
          <w:szCs w:val="20"/>
        </w:rPr>
        <w:t>Dalgish</w:t>
      </w:r>
      <w:proofErr w:type="spellEnd"/>
      <w:r>
        <w:rPr>
          <w:color w:val="222222"/>
          <w:sz w:val="20"/>
          <w:szCs w:val="20"/>
        </w:rPr>
        <w:t xml:space="preserve">                </w:t>
      </w:r>
      <w:r>
        <w:rPr>
          <w:color w:val="222222"/>
          <w:sz w:val="20"/>
          <w:szCs w:val="20"/>
        </w:rPr>
        <w:tab/>
        <w:t xml:space="preserve">TE John Roberts--2022                  </w:t>
      </w:r>
      <w:r>
        <w:rPr>
          <w:color w:val="222222"/>
          <w:sz w:val="20"/>
          <w:szCs w:val="20"/>
        </w:rPr>
        <w:tab/>
      </w:r>
      <w:r>
        <w:rPr>
          <w:color w:val="0070C0"/>
          <w:sz w:val="20"/>
          <w:szCs w:val="20"/>
        </w:rPr>
        <w:t>[1-vacant 2023]</w:t>
      </w:r>
    </w:p>
    <w:p w14:paraId="00000078" w14:textId="77777777" w:rsidR="00F13CE1" w:rsidRDefault="00CB0C65">
      <w:pPr>
        <w:widowControl w:val="0"/>
        <w:shd w:val="clear" w:color="auto" w:fill="FFFFFF"/>
        <w:spacing w:line="240" w:lineRule="auto"/>
        <w:ind w:left="720"/>
        <w:rPr>
          <w:color w:val="0070C0"/>
          <w:sz w:val="20"/>
          <w:szCs w:val="20"/>
        </w:rPr>
      </w:pPr>
      <w:r>
        <w:rPr>
          <w:color w:val="222222"/>
          <w:sz w:val="20"/>
          <w:szCs w:val="20"/>
        </w:rPr>
        <w:t xml:space="preserve">       </w:t>
      </w:r>
      <w:r>
        <w:rPr>
          <w:color w:val="222222"/>
          <w:sz w:val="20"/>
          <w:szCs w:val="20"/>
        </w:rPr>
        <w:tab/>
        <w:t xml:space="preserve">TE Becca Longino              </w:t>
      </w:r>
      <w:r>
        <w:rPr>
          <w:color w:val="222222"/>
          <w:sz w:val="20"/>
          <w:szCs w:val="20"/>
        </w:rPr>
        <w:tab/>
      </w:r>
      <w:r>
        <w:rPr>
          <w:color w:val="0070C0"/>
          <w:sz w:val="20"/>
          <w:szCs w:val="20"/>
        </w:rPr>
        <w:t>[1-vacant 2022]</w:t>
      </w:r>
    </w:p>
    <w:p w14:paraId="00000079" w14:textId="77777777" w:rsidR="00F13CE1" w:rsidRDefault="00CB0C65">
      <w:pPr>
        <w:widowControl w:val="0"/>
        <w:shd w:val="clear" w:color="auto" w:fill="FFFFFF"/>
        <w:spacing w:line="240" w:lineRule="auto"/>
        <w:ind w:left="720" w:firstLine="720"/>
        <w:rPr>
          <w:color w:val="222222"/>
          <w:sz w:val="20"/>
          <w:szCs w:val="20"/>
        </w:rPr>
      </w:pPr>
      <w:r>
        <w:rPr>
          <w:color w:val="222222"/>
          <w:sz w:val="20"/>
          <w:szCs w:val="20"/>
        </w:rPr>
        <w:t>RE Barbara McGinnis</w:t>
      </w:r>
    </w:p>
    <w:p w14:paraId="0000007A" w14:textId="77777777" w:rsidR="00F13CE1" w:rsidRDefault="00CB0C65">
      <w:pPr>
        <w:widowControl w:val="0"/>
        <w:shd w:val="clear" w:color="auto" w:fill="FFFFFF"/>
        <w:spacing w:line="240" w:lineRule="auto"/>
        <w:ind w:left="720" w:firstLine="720"/>
        <w:rPr>
          <w:b/>
          <w:color w:val="222222"/>
          <w:sz w:val="20"/>
          <w:szCs w:val="20"/>
        </w:rPr>
      </w:pPr>
      <w:r>
        <w:rPr>
          <w:b/>
          <w:color w:val="222222"/>
          <w:sz w:val="20"/>
          <w:szCs w:val="20"/>
        </w:rPr>
        <w:t>RE *Meg McReynolds</w:t>
      </w:r>
    </w:p>
    <w:p w14:paraId="0000007B" w14:textId="77777777" w:rsidR="00F13CE1" w:rsidRDefault="00CB0C65">
      <w:pPr>
        <w:widowControl w:val="0"/>
        <w:shd w:val="clear" w:color="auto" w:fill="FFFFFF"/>
        <w:spacing w:line="240" w:lineRule="auto"/>
        <w:ind w:left="720" w:firstLine="720"/>
        <w:rPr>
          <w:b/>
          <w:color w:val="222222"/>
          <w:sz w:val="20"/>
          <w:szCs w:val="20"/>
        </w:rPr>
      </w:pPr>
      <w:r>
        <w:rPr>
          <w:color w:val="0070C0"/>
          <w:sz w:val="20"/>
          <w:szCs w:val="20"/>
        </w:rPr>
        <w:t xml:space="preserve">[1-vacant]                                                                                        </w:t>
      </w:r>
      <w:r>
        <w:rPr>
          <w:color w:val="0070C0"/>
          <w:sz w:val="20"/>
          <w:szCs w:val="20"/>
        </w:rPr>
        <w:tab/>
      </w:r>
    </w:p>
    <w:p w14:paraId="0000007C" w14:textId="77777777" w:rsidR="00F13CE1" w:rsidRDefault="00CB0C65">
      <w:pPr>
        <w:widowControl w:val="0"/>
        <w:shd w:val="clear" w:color="auto" w:fill="FFFFFF"/>
        <w:spacing w:line="240" w:lineRule="auto"/>
        <w:rPr>
          <w:color w:val="0070C0"/>
          <w:sz w:val="20"/>
          <w:szCs w:val="20"/>
        </w:rPr>
      </w:pPr>
      <w:r>
        <w:rPr>
          <w:color w:val="222222"/>
          <w:sz w:val="20"/>
          <w:szCs w:val="20"/>
        </w:rPr>
        <w:t xml:space="preserve"> </w:t>
      </w:r>
      <w:r>
        <w:rPr>
          <w:b/>
          <w:color w:val="222222"/>
          <w:sz w:val="20"/>
          <w:szCs w:val="20"/>
        </w:rPr>
        <w:t>MOJC</w:t>
      </w:r>
      <w:r>
        <w:rPr>
          <w:color w:val="222222"/>
          <w:sz w:val="20"/>
          <w:szCs w:val="20"/>
        </w:rPr>
        <w:t xml:space="preserve">--      </w:t>
      </w:r>
      <w:r>
        <w:rPr>
          <w:color w:val="222222"/>
          <w:sz w:val="20"/>
          <w:szCs w:val="20"/>
        </w:rPr>
        <w:tab/>
        <w:t xml:space="preserve">RE *Edward Esparza          </w:t>
      </w:r>
      <w:r>
        <w:rPr>
          <w:color w:val="222222"/>
          <w:sz w:val="20"/>
          <w:szCs w:val="20"/>
        </w:rPr>
        <w:tab/>
      </w:r>
      <w:r>
        <w:rPr>
          <w:color w:val="0070C0"/>
          <w:sz w:val="20"/>
          <w:szCs w:val="20"/>
        </w:rPr>
        <w:t xml:space="preserve">[1-vacant 2022]                               </w:t>
      </w:r>
      <w:r>
        <w:rPr>
          <w:color w:val="0070C0"/>
          <w:sz w:val="20"/>
          <w:szCs w:val="20"/>
        </w:rPr>
        <w:tab/>
        <w:t>[1-vacant 2</w:t>
      </w:r>
      <w:r>
        <w:rPr>
          <w:color w:val="0070C0"/>
          <w:sz w:val="20"/>
          <w:szCs w:val="20"/>
        </w:rPr>
        <w:t>023]</w:t>
      </w:r>
    </w:p>
    <w:p w14:paraId="0000007D" w14:textId="77777777" w:rsidR="00F13CE1" w:rsidRDefault="00CB0C65">
      <w:pPr>
        <w:widowControl w:val="0"/>
        <w:shd w:val="clear" w:color="auto" w:fill="FFFFFF"/>
        <w:spacing w:line="240" w:lineRule="auto"/>
        <w:rPr>
          <w:color w:val="222222"/>
          <w:sz w:val="20"/>
          <w:szCs w:val="20"/>
        </w:rPr>
      </w:pPr>
      <w:r>
        <w:rPr>
          <w:color w:val="222222"/>
          <w:sz w:val="20"/>
          <w:szCs w:val="20"/>
        </w:rPr>
        <w:lastRenderedPageBreak/>
        <w:t xml:space="preserve">                    </w:t>
      </w:r>
      <w:r>
        <w:rPr>
          <w:color w:val="222222"/>
          <w:sz w:val="20"/>
          <w:szCs w:val="20"/>
        </w:rPr>
        <w:tab/>
        <w:t xml:space="preserve">TE *Dave </w:t>
      </w:r>
      <w:proofErr w:type="spellStart"/>
      <w:r>
        <w:rPr>
          <w:color w:val="222222"/>
          <w:sz w:val="20"/>
          <w:szCs w:val="20"/>
        </w:rPr>
        <w:t>Dierkson</w:t>
      </w:r>
      <w:proofErr w:type="spellEnd"/>
    </w:p>
    <w:p w14:paraId="0000007E" w14:textId="77777777" w:rsidR="00F13CE1" w:rsidRDefault="00CB0C65">
      <w:pPr>
        <w:widowControl w:val="0"/>
        <w:shd w:val="clear" w:color="auto" w:fill="FFFFFF"/>
        <w:spacing w:line="240" w:lineRule="auto"/>
        <w:rPr>
          <w:b/>
          <w:color w:val="222222"/>
          <w:sz w:val="20"/>
          <w:szCs w:val="20"/>
        </w:rPr>
      </w:pPr>
      <w:r>
        <w:rPr>
          <w:color w:val="222222"/>
          <w:sz w:val="20"/>
          <w:szCs w:val="20"/>
        </w:rPr>
        <w:t xml:space="preserve">                    </w:t>
      </w:r>
      <w:r>
        <w:rPr>
          <w:color w:val="222222"/>
          <w:sz w:val="20"/>
          <w:szCs w:val="20"/>
        </w:rPr>
        <w:tab/>
      </w:r>
      <w:r>
        <w:rPr>
          <w:b/>
          <w:color w:val="222222"/>
          <w:sz w:val="20"/>
          <w:szCs w:val="20"/>
        </w:rPr>
        <w:t>TE *Andries Coetzee</w:t>
      </w:r>
    </w:p>
    <w:p w14:paraId="0000007F" w14:textId="77777777" w:rsidR="00F13CE1" w:rsidRDefault="00CB0C65">
      <w:pPr>
        <w:widowControl w:val="0"/>
        <w:shd w:val="clear" w:color="auto" w:fill="FFFFFF"/>
        <w:spacing w:line="240" w:lineRule="auto"/>
        <w:rPr>
          <w:sz w:val="20"/>
          <w:szCs w:val="20"/>
        </w:rPr>
      </w:pPr>
      <w:r>
        <w:rPr>
          <w:color w:val="222222"/>
          <w:sz w:val="20"/>
          <w:szCs w:val="20"/>
        </w:rPr>
        <w:t xml:space="preserve">                    </w:t>
      </w:r>
      <w:r>
        <w:rPr>
          <w:color w:val="222222"/>
          <w:sz w:val="20"/>
          <w:szCs w:val="20"/>
        </w:rPr>
        <w:tab/>
      </w:r>
      <w:r>
        <w:rPr>
          <w:sz w:val="20"/>
          <w:szCs w:val="20"/>
        </w:rPr>
        <w:t>RE Kathleen McCloskey</w:t>
      </w:r>
    </w:p>
    <w:p w14:paraId="00000080" w14:textId="77777777" w:rsidR="00F13CE1" w:rsidRDefault="00CB0C65">
      <w:pPr>
        <w:widowControl w:val="0"/>
        <w:shd w:val="clear" w:color="auto" w:fill="FFFFFF"/>
        <w:spacing w:line="240" w:lineRule="auto"/>
        <w:ind w:left="720"/>
        <w:jc w:val="both"/>
        <w:rPr>
          <w:color w:val="0070C0"/>
          <w:sz w:val="20"/>
          <w:szCs w:val="20"/>
        </w:rPr>
      </w:pPr>
      <w:r>
        <w:rPr>
          <w:sz w:val="20"/>
          <w:szCs w:val="20"/>
        </w:rPr>
        <w:t xml:space="preserve">       </w:t>
      </w:r>
      <w:r>
        <w:rPr>
          <w:sz w:val="20"/>
          <w:szCs w:val="20"/>
        </w:rPr>
        <w:tab/>
        <w:t xml:space="preserve"> </w:t>
      </w:r>
      <w:r>
        <w:rPr>
          <w:color w:val="0070C0"/>
          <w:sz w:val="20"/>
          <w:szCs w:val="20"/>
        </w:rPr>
        <w:t xml:space="preserve">[1-vacant]                                                                               </w:t>
      </w:r>
    </w:p>
    <w:p w14:paraId="00000081" w14:textId="77777777" w:rsidR="00F13CE1" w:rsidRDefault="00CB0C65">
      <w:pPr>
        <w:widowControl w:val="0"/>
        <w:shd w:val="clear" w:color="auto" w:fill="FFFFFF"/>
        <w:spacing w:line="240" w:lineRule="auto"/>
        <w:rPr>
          <w:color w:val="222222"/>
          <w:sz w:val="20"/>
          <w:szCs w:val="20"/>
        </w:rPr>
      </w:pPr>
      <w:r>
        <w:rPr>
          <w:b/>
          <w:color w:val="222222"/>
          <w:sz w:val="20"/>
          <w:szCs w:val="20"/>
        </w:rPr>
        <w:t xml:space="preserve"> FFC</w:t>
      </w:r>
      <w:r>
        <w:rPr>
          <w:color w:val="222222"/>
          <w:sz w:val="20"/>
          <w:szCs w:val="20"/>
        </w:rPr>
        <w:t>—(former ECN)</w:t>
      </w:r>
    </w:p>
    <w:p w14:paraId="00000082" w14:textId="77777777" w:rsidR="00F13CE1" w:rsidRDefault="00CB0C65">
      <w:pPr>
        <w:widowControl w:val="0"/>
        <w:shd w:val="clear" w:color="auto" w:fill="FFFFFF"/>
        <w:spacing w:line="240" w:lineRule="auto"/>
        <w:rPr>
          <w:color w:val="0070C0"/>
          <w:sz w:val="20"/>
          <w:szCs w:val="20"/>
        </w:rPr>
      </w:pPr>
      <w:r>
        <w:rPr>
          <w:color w:val="222222"/>
          <w:sz w:val="20"/>
          <w:szCs w:val="20"/>
        </w:rPr>
        <w:t xml:space="preserve">                    </w:t>
      </w:r>
      <w:r>
        <w:rPr>
          <w:color w:val="222222"/>
          <w:sz w:val="20"/>
          <w:szCs w:val="20"/>
        </w:rPr>
        <w:tab/>
      </w:r>
      <w:r>
        <w:rPr>
          <w:color w:val="0070C0"/>
          <w:sz w:val="20"/>
          <w:szCs w:val="20"/>
        </w:rPr>
        <w:t xml:space="preserve">[3-vacancies 2024]             </w:t>
      </w:r>
      <w:r>
        <w:rPr>
          <w:color w:val="0070C0"/>
          <w:sz w:val="20"/>
          <w:szCs w:val="20"/>
        </w:rPr>
        <w:tab/>
        <w:t xml:space="preserve">[1-vacant 2022]                               </w:t>
      </w:r>
      <w:r>
        <w:rPr>
          <w:color w:val="0070C0"/>
          <w:sz w:val="20"/>
          <w:szCs w:val="20"/>
        </w:rPr>
        <w:tab/>
        <w:t>[1-vacant 2023]</w:t>
      </w:r>
    </w:p>
    <w:p w14:paraId="00000083" w14:textId="77777777" w:rsidR="00F13CE1" w:rsidRDefault="00CB0C65">
      <w:pPr>
        <w:widowControl w:val="0"/>
        <w:shd w:val="clear" w:color="auto" w:fill="FFFFFF"/>
        <w:spacing w:line="240" w:lineRule="auto"/>
        <w:rPr>
          <w:b/>
          <w:color w:val="222222"/>
          <w:sz w:val="20"/>
          <w:szCs w:val="20"/>
        </w:rPr>
      </w:pPr>
      <w:r>
        <w:rPr>
          <w:b/>
          <w:color w:val="222222"/>
          <w:sz w:val="20"/>
          <w:szCs w:val="20"/>
        </w:rPr>
        <w:t xml:space="preserve"> </w:t>
      </w:r>
    </w:p>
    <w:p w14:paraId="00000084" w14:textId="77777777" w:rsidR="00F13CE1" w:rsidRDefault="00CB0C65">
      <w:pPr>
        <w:widowControl w:val="0"/>
        <w:shd w:val="clear" w:color="auto" w:fill="FFFFFF"/>
        <w:spacing w:line="240" w:lineRule="auto"/>
        <w:rPr>
          <w:sz w:val="20"/>
          <w:szCs w:val="20"/>
        </w:rPr>
      </w:pPr>
      <w:r>
        <w:rPr>
          <w:b/>
          <w:color w:val="222222"/>
          <w:sz w:val="20"/>
          <w:szCs w:val="20"/>
        </w:rPr>
        <w:t>SFOC--</w:t>
      </w:r>
      <w:r>
        <w:rPr>
          <w:color w:val="222222"/>
          <w:sz w:val="20"/>
          <w:szCs w:val="20"/>
        </w:rPr>
        <w:t xml:space="preserve">       </w:t>
      </w:r>
      <w:r>
        <w:rPr>
          <w:color w:val="222222"/>
          <w:sz w:val="20"/>
          <w:szCs w:val="20"/>
        </w:rPr>
        <w:tab/>
        <w:t xml:space="preserve">RE *Joy </w:t>
      </w:r>
      <w:proofErr w:type="spellStart"/>
      <w:r>
        <w:rPr>
          <w:color w:val="222222"/>
          <w:sz w:val="20"/>
          <w:szCs w:val="20"/>
        </w:rPr>
        <w:t>Durrant</w:t>
      </w:r>
      <w:proofErr w:type="spellEnd"/>
      <w:r>
        <w:rPr>
          <w:color w:val="222222"/>
          <w:sz w:val="20"/>
          <w:szCs w:val="20"/>
        </w:rPr>
        <w:t xml:space="preserve"> (ST)                     </w:t>
      </w:r>
      <w:r>
        <w:rPr>
          <w:color w:val="222222"/>
          <w:sz w:val="20"/>
          <w:szCs w:val="20"/>
        </w:rPr>
        <w:tab/>
      </w:r>
      <w:r>
        <w:rPr>
          <w:b/>
          <w:sz w:val="20"/>
          <w:szCs w:val="20"/>
        </w:rPr>
        <w:t xml:space="preserve">                    </w:t>
      </w:r>
      <w:r>
        <w:rPr>
          <w:b/>
          <w:sz w:val="20"/>
          <w:szCs w:val="20"/>
        </w:rPr>
        <w:tab/>
      </w:r>
      <w:r>
        <w:rPr>
          <w:sz w:val="20"/>
          <w:szCs w:val="20"/>
        </w:rPr>
        <w:t>RE Sandy Nicholson, 2023 (FO)</w:t>
      </w:r>
    </w:p>
    <w:p w14:paraId="00000085" w14:textId="77777777" w:rsidR="00F13CE1" w:rsidRDefault="00CB0C65">
      <w:pPr>
        <w:widowControl w:val="0"/>
        <w:shd w:val="clear" w:color="auto" w:fill="FFFFFF"/>
        <w:spacing w:line="240" w:lineRule="auto"/>
        <w:rPr>
          <w:color w:val="0070C0"/>
          <w:sz w:val="20"/>
          <w:szCs w:val="20"/>
        </w:rPr>
      </w:pPr>
      <w:r>
        <w:rPr>
          <w:b/>
          <w:sz w:val="20"/>
          <w:szCs w:val="20"/>
        </w:rPr>
        <w:t xml:space="preserve">        </w:t>
      </w:r>
      <w:r>
        <w:rPr>
          <w:b/>
          <w:sz w:val="20"/>
          <w:szCs w:val="20"/>
        </w:rPr>
        <w:tab/>
      </w:r>
      <w:r>
        <w:rPr>
          <w:sz w:val="20"/>
          <w:szCs w:val="20"/>
        </w:rPr>
        <w:t xml:space="preserve">        </w:t>
      </w:r>
      <w:r>
        <w:rPr>
          <w:sz w:val="20"/>
          <w:szCs w:val="20"/>
        </w:rPr>
        <w:tab/>
      </w:r>
      <w:r>
        <w:rPr>
          <w:b/>
          <w:sz w:val="20"/>
          <w:szCs w:val="20"/>
        </w:rPr>
        <w:t>TE *Eric Ditt</w:t>
      </w:r>
      <w:r>
        <w:rPr>
          <w:b/>
          <w:sz w:val="20"/>
          <w:szCs w:val="20"/>
        </w:rPr>
        <w:t xml:space="preserve">man (Fiscal)                                               </w:t>
      </w:r>
      <w:r>
        <w:rPr>
          <w:b/>
          <w:sz w:val="20"/>
          <w:szCs w:val="20"/>
        </w:rPr>
        <w:tab/>
      </w:r>
      <w:r>
        <w:rPr>
          <w:color w:val="0070C0"/>
          <w:sz w:val="20"/>
          <w:szCs w:val="20"/>
        </w:rPr>
        <w:t>[1-vacanct, 2023, FO]</w:t>
      </w:r>
    </w:p>
    <w:p w14:paraId="00000086"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t>RE Victoria McGuire (ST)</w:t>
      </w:r>
    </w:p>
    <w:p w14:paraId="00000087"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t>TE Bryan Stamper (FO)</w:t>
      </w:r>
    </w:p>
    <w:p w14:paraId="00000088" w14:textId="77777777" w:rsidR="00F13CE1" w:rsidRDefault="00CB0C65">
      <w:pPr>
        <w:widowControl w:val="0"/>
        <w:shd w:val="clear" w:color="auto" w:fill="FFFFFF"/>
        <w:spacing w:line="240" w:lineRule="auto"/>
        <w:rPr>
          <w:sz w:val="20"/>
          <w:szCs w:val="20"/>
        </w:rPr>
      </w:pPr>
      <w:r>
        <w:rPr>
          <w:b/>
          <w:sz w:val="20"/>
          <w:szCs w:val="20"/>
        </w:rPr>
        <w:t>HR--</w:t>
      </w:r>
      <w:r>
        <w:rPr>
          <w:sz w:val="20"/>
          <w:szCs w:val="20"/>
        </w:rPr>
        <w:t xml:space="preserve">           </w:t>
      </w:r>
      <w:r>
        <w:rPr>
          <w:sz w:val="20"/>
          <w:szCs w:val="20"/>
        </w:rPr>
        <w:tab/>
        <w:t>RE *Lisa Ringler</w:t>
      </w:r>
    </w:p>
    <w:p w14:paraId="00000089"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t>TE *Bill Clark</w:t>
      </w:r>
    </w:p>
    <w:p w14:paraId="0000008A" w14:textId="77777777" w:rsidR="00F13CE1" w:rsidRDefault="00CB0C65">
      <w:pPr>
        <w:widowControl w:val="0"/>
        <w:shd w:val="clear" w:color="auto" w:fill="FFFFFF"/>
        <w:spacing w:line="240" w:lineRule="auto"/>
        <w:rPr>
          <w:sz w:val="20"/>
          <w:szCs w:val="20"/>
        </w:rPr>
      </w:pPr>
      <w:r>
        <w:rPr>
          <w:sz w:val="20"/>
          <w:szCs w:val="20"/>
        </w:rPr>
        <w:t xml:space="preserve"> </w:t>
      </w:r>
      <w:r>
        <w:rPr>
          <w:b/>
          <w:sz w:val="20"/>
          <w:szCs w:val="20"/>
        </w:rPr>
        <w:t>JKR--</w:t>
      </w:r>
      <w:r>
        <w:rPr>
          <w:sz w:val="20"/>
          <w:szCs w:val="20"/>
        </w:rPr>
        <w:t xml:space="preserve">         </w:t>
      </w:r>
      <w:r>
        <w:rPr>
          <w:sz w:val="20"/>
          <w:szCs w:val="20"/>
        </w:rPr>
        <w:tab/>
      </w:r>
      <w:r>
        <w:rPr>
          <w:sz w:val="20"/>
          <w:szCs w:val="20"/>
        </w:rPr>
        <w:t>RE Teresa Ward</w:t>
      </w:r>
    </w:p>
    <w:p w14:paraId="0000008B"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t>TE Rob Mueller</w:t>
      </w:r>
    </w:p>
    <w:p w14:paraId="0000008C"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t>TE Chad Lawson</w:t>
      </w:r>
    </w:p>
    <w:p w14:paraId="0000008D" w14:textId="77777777" w:rsidR="00F13CE1" w:rsidRDefault="00CB0C65">
      <w:pPr>
        <w:widowControl w:val="0"/>
        <w:shd w:val="clear" w:color="auto" w:fill="FFFFFF"/>
        <w:spacing w:line="240" w:lineRule="auto"/>
        <w:rPr>
          <w:color w:val="0070C0"/>
          <w:sz w:val="20"/>
          <w:szCs w:val="20"/>
        </w:rPr>
      </w:pPr>
      <w:r>
        <w:rPr>
          <w:b/>
          <w:sz w:val="20"/>
          <w:szCs w:val="20"/>
        </w:rPr>
        <w:t xml:space="preserve"> PCC-- </w:t>
      </w:r>
      <w:r>
        <w:rPr>
          <w:sz w:val="20"/>
          <w:szCs w:val="20"/>
        </w:rPr>
        <w:t xml:space="preserve">        </w:t>
      </w:r>
      <w:r>
        <w:rPr>
          <w:sz w:val="20"/>
          <w:szCs w:val="20"/>
        </w:rPr>
        <w:tab/>
        <w:t xml:space="preserve">TE *Emily Owen                                                                            </w:t>
      </w:r>
      <w:r>
        <w:rPr>
          <w:sz w:val="20"/>
          <w:szCs w:val="20"/>
        </w:rPr>
        <w:tab/>
      </w:r>
      <w:r>
        <w:rPr>
          <w:color w:val="0070C0"/>
          <w:sz w:val="20"/>
          <w:szCs w:val="20"/>
        </w:rPr>
        <w:t>[2-vacancies 2023]</w:t>
      </w:r>
    </w:p>
    <w:p w14:paraId="0000008E"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t xml:space="preserve">        </w:t>
      </w:r>
      <w:r>
        <w:rPr>
          <w:sz w:val="20"/>
          <w:szCs w:val="20"/>
        </w:rPr>
        <w:tab/>
        <w:t xml:space="preserve">TE Brian Diebold         </w:t>
      </w:r>
      <w:r>
        <w:rPr>
          <w:sz w:val="20"/>
          <w:szCs w:val="20"/>
        </w:rPr>
        <w:t xml:space="preserve">                                                                     </w:t>
      </w:r>
    </w:p>
    <w:p w14:paraId="0000008F" w14:textId="77777777" w:rsidR="00F13CE1" w:rsidRDefault="00CB0C65">
      <w:pPr>
        <w:widowControl w:val="0"/>
        <w:shd w:val="clear" w:color="auto" w:fill="FFFFFF"/>
        <w:spacing w:line="240" w:lineRule="auto"/>
        <w:ind w:left="720" w:firstLine="720"/>
        <w:rPr>
          <w:color w:val="222222"/>
          <w:sz w:val="20"/>
          <w:szCs w:val="20"/>
        </w:rPr>
      </w:pPr>
      <w:r>
        <w:rPr>
          <w:color w:val="222222"/>
          <w:sz w:val="20"/>
          <w:szCs w:val="20"/>
        </w:rPr>
        <w:t xml:space="preserve">RE Charlie </w:t>
      </w:r>
      <w:proofErr w:type="spellStart"/>
      <w:r>
        <w:rPr>
          <w:color w:val="222222"/>
          <w:sz w:val="20"/>
          <w:szCs w:val="20"/>
        </w:rPr>
        <w:t>Hornes</w:t>
      </w:r>
      <w:proofErr w:type="spellEnd"/>
    </w:p>
    <w:p w14:paraId="00000090" w14:textId="77777777" w:rsidR="00F13CE1" w:rsidRDefault="00CB0C65">
      <w:pPr>
        <w:widowControl w:val="0"/>
        <w:shd w:val="clear" w:color="auto" w:fill="FFFFFF"/>
        <w:spacing w:line="240" w:lineRule="auto"/>
        <w:ind w:left="720" w:firstLine="720"/>
        <w:rPr>
          <w:color w:val="0070C0"/>
          <w:sz w:val="20"/>
          <w:szCs w:val="20"/>
        </w:rPr>
      </w:pPr>
      <w:r>
        <w:rPr>
          <w:color w:val="0070C0"/>
          <w:sz w:val="20"/>
          <w:szCs w:val="20"/>
        </w:rPr>
        <w:t>[1-vacant]</w:t>
      </w:r>
    </w:p>
    <w:p w14:paraId="00000091" w14:textId="77777777" w:rsidR="00F13CE1" w:rsidRDefault="00CB0C65">
      <w:pPr>
        <w:widowControl w:val="0"/>
        <w:shd w:val="clear" w:color="auto" w:fill="FFFFFF"/>
        <w:spacing w:line="240" w:lineRule="auto"/>
        <w:rPr>
          <w:sz w:val="20"/>
          <w:szCs w:val="20"/>
        </w:rPr>
      </w:pPr>
      <w:r>
        <w:rPr>
          <w:sz w:val="20"/>
          <w:szCs w:val="20"/>
        </w:rPr>
        <w:t xml:space="preserve"> </w:t>
      </w:r>
      <w:r>
        <w:rPr>
          <w:b/>
          <w:sz w:val="20"/>
          <w:szCs w:val="20"/>
        </w:rPr>
        <w:t>YCC</w:t>
      </w:r>
      <w:r>
        <w:rPr>
          <w:sz w:val="20"/>
          <w:szCs w:val="20"/>
        </w:rPr>
        <w:t>—(Class of 2023—these are two-year terms)</w:t>
      </w:r>
    </w:p>
    <w:p w14:paraId="00000092" w14:textId="77777777" w:rsidR="00F13CE1" w:rsidRDefault="00CB0C65">
      <w:pPr>
        <w:widowControl w:val="0"/>
        <w:shd w:val="clear" w:color="auto" w:fill="FFFFFF"/>
        <w:spacing w:line="240" w:lineRule="auto"/>
        <w:rPr>
          <w:sz w:val="20"/>
          <w:szCs w:val="20"/>
        </w:rPr>
      </w:pPr>
      <w:r>
        <w:rPr>
          <w:sz w:val="20"/>
          <w:szCs w:val="20"/>
        </w:rPr>
        <w:t>RE *Katie Henderson</w:t>
      </w:r>
    </w:p>
    <w:p w14:paraId="00000093" w14:textId="77777777" w:rsidR="00F13CE1" w:rsidRDefault="00CB0C65">
      <w:pPr>
        <w:widowControl w:val="0"/>
        <w:shd w:val="clear" w:color="auto" w:fill="FFFFFF"/>
        <w:spacing w:line="240" w:lineRule="auto"/>
        <w:rPr>
          <w:b/>
          <w:sz w:val="20"/>
          <w:szCs w:val="20"/>
        </w:rPr>
      </w:pPr>
      <w:r>
        <w:rPr>
          <w:b/>
          <w:sz w:val="20"/>
          <w:szCs w:val="20"/>
        </w:rPr>
        <w:t xml:space="preserve">TE *Ellen </w:t>
      </w:r>
      <w:proofErr w:type="spellStart"/>
      <w:r>
        <w:rPr>
          <w:b/>
          <w:sz w:val="20"/>
          <w:szCs w:val="20"/>
        </w:rPr>
        <w:t>Hensle</w:t>
      </w:r>
      <w:proofErr w:type="spellEnd"/>
    </w:p>
    <w:p w14:paraId="00000094" w14:textId="77777777" w:rsidR="00F13CE1" w:rsidRDefault="00CB0C65">
      <w:pPr>
        <w:widowControl w:val="0"/>
        <w:shd w:val="clear" w:color="auto" w:fill="FFFFFF"/>
        <w:spacing w:line="240" w:lineRule="auto"/>
        <w:rPr>
          <w:b/>
          <w:sz w:val="20"/>
          <w:szCs w:val="20"/>
        </w:rPr>
      </w:pPr>
      <w:r>
        <w:rPr>
          <w:b/>
          <w:sz w:val="20"/>
          <w:szCs w:val="20"/>
        </w:rPr>
        <w:t>TE *Katie Walters</w:t>
      </w:r>
    </w:p>
    <w:p w14:paraId="00000095" w14:textId="77777777" w:rsidR="00F13CE1" w:rsidRDefault="00CB0C65">
      <w:pPr>
        <w:widowControl w:val="0"/>
        <w:shd w:val="clear" w:color="auto" w:fill="FFFFFF"/>
        <w:spacing w:line="240" w:lineRule="auto"/>
        <w:ind w:left="720"/>
        <w:rPr>
          <w:sz w:val="20"/>
          <w:szCs w:val="20"/>
        </w:rPr>
      </w:pPr>
      <w:r>
        <w:rPr>
          <w:sz w:val="20"/>
          <w:szCs w:val="20"/>
        </w:rPr>
        <w:t xml:space="preserve"> </w:t>
      </w:r>
    </w:p>
    <w:p w14:paraId="00000096" w14:textId="77777777" w:rsidR="00F13CE1" w:rsidRDefault="00CB0C65">
      <w:pPr>
        <w:widowControl w:val="0"/>
        <w:shd w:val="clear" w:color="auto" w:fill="FFFFFF"/>
        <w:spacing w:line="240" w:lineRule="auto"/>
        <w:rPr>
          <w:sz w:val="20"/>
          <w:szCs w:val="20"/>
        </w:rPr>
      </w:pPr>
      <w:r>
        <w:rPr>
          <w:b/>
          <w:sz w:val="20"/>
          <w:szCs w:val="20"/>
        </w:rPr>
        <w:t>PJC—(</w:t>
      </w:r>
      <w:r>
        <w:rPr>
          <w:sz w:val="20"/>
          <w:szCs w:val="20"/>
        </w:rPr>
        <w:t>Class of 2027—these are six-year terms)</w:t>
      </w:r>
    </w:p>
    <w:p w14:paraId="00000097"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r>
      <w:r>
        <w:rPr>
          <w:sz w:val="20"/>
          <w:szCs w:val="20"/>
        </w:rPr>
        <w:t xml:space="preserve">RE Art Nicholson               </w:t>
      </w:r>
      <w:r>
        <w:rPr>
          <w:sz w:val="20"/>
          <w:szCs w:val="20"/>
        </w:rPr>
        <w:tab/>
        <w:t xml:space="preserve">RE Scott Russell—2022                    </w:t>
      </w:r>
    </w:p>
    <w:p w14:paraId="00000098"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t>RE Steve Hanson</w:t>
      </w:r>
      <w:r>
        <w:rPr>
          <w:sz w:val="20"/>
          <w:szCs w:val="20"/>
        </w:rPr>
        <w:tab/>
      </w:r>
      <w:r>
        <w:rPr>
          <w:sz w:val="20"/>
          <w:szCs w:val="20"/>
        </w:rPr>
        <w:tab/>
        <w:t xml:space="preserve">TE Faith </w:t>
      </w:r>
      <w:proofErr w:type="spellStart"/>
      <w:r>
        <w:rPr>
          <w:sz w:val="20"/>
          <w:szCs w:val="20"/>
        </w:rPr>
        <w:t>Jongewaard</w:t>
      </w:r>
      <w:proofErr w:type="spellEnd"/>
    </w:p>
    <w:p w14:paraId="00000099" w14:textId="77777777" w:rsidR="00F13CE1" w:rsidRDefault="00CB0C65">
      <w:pPr>
        <w:widowControl w:val="0"/>
        <w:shd w:val="clear" w:color="auto" w:fill="FFFFFF"/>
        <w:spacing w:line="240" w:lineRule="auto"/>
        <w:rPr>
          <w:sz w:val="20"/>
          <w:szCs w:val="20"/>
        </w:rPr>
      </w:pPr>
      <w:r>
        <w:rPr>
          <w:b/>
          <w:sz w:val="20"/>
          <w:szCs w:val="20"/>
        </w:rPr>
        <w:t>Trustees—(</w:t>
      </w:r>
      <w:r>
        <w:rPr>
          <w:sz w:val="20"/>
          <w:szCs w:val="20"/>
        </w:rPr>
        <w:t>Class of 2026—these are five-year terms)</w:t>
      </w:r>
    </w:p>
    <w:p w14:paraId="0000009A"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t xml:space="preserve">RE Lori Hockley                </w:t>
      </w:r>
      <w:r>
        <w:rPr>
          <w:sz w:val="20"/>
          <w:szCs w:val="20"/>
        </w:rPr>
        <w:tab/>
        <w:t xml:space="preserve">RE Brink Brinkerhoff—2022         </w:t>
      </w:r>
      <w:r>
        <w:rPr>
          <w:sz w:val="20"/>
          <w:szCs w:val="20"/>
        </w:rPr>
        <w:tab/>
        <w:t>RE Les Ga</w:t>
      </w:r>
      <w:r>
        <w:rPr>
          <w:sz w:val="20"/>
          <w:szCs w:val="20"/>
        </w:rPr>
        <w:t>ge--2023</w:t>
      </w:r>
    </w:p>
    <w:p w14:paraId="0000009B" w14:textId="77777777" w:rsidR="00F13CE1" w:rsidRDefault="00CB0C65">
      <w:pPr>
        <w:widowControl w:val="0"/>
        <w:shd w:val="clear" w:color="auto" w:fill="FFFFFF"/>
        <w:spacing w:line="240" w:lineRule="auto"/>
        <w:rPr>
          <w:color w:val="0070C0"/>
          <w:sz w:val="20"/>
          <w:szCs w:val="20"/>
        </w:rPr>
      </w:pPr>
      <w:r>
        <w:rPr>
          <w:sz w:val="20"/>
          <w:szCs w:val="20"/>
        </w:rPr>
        <w:t xml:space="preserve">        </w:t>
      </w:r>
      <w:r>
        <w:rPr>
          <w:sz w:val="20"/>
          <w:szCs w:val="20"/>
        </w:rPr>
        <w:tab/>
      </w:r>
      <w:r>
        <w:rPr>
          <w:color w:val="0070C0"/>
          <w:sz w:val="20"/>
          <w:szCs w:val="20"/>
        </w:rPr>
        <w:t>[1-Vacant]</w:t>
      </w:r>
    </w:p>
    <w:p w14:paraId="0000009C" w14:textId="77777777" w:rsidR="00F13CE1" w:rsidRDefault="00CB0C65">
      <w:pPr>
        <w:widowControl w:val="0"/>
        <w:shd w:val="clear" w:color="auto" w:fill="FFFFFF"/>
        <w:spacing w:line="240" w:lineRule="auto"/>
        <w:rPr>
          <w:b/>
          <w:color w:val="222222"/>
          <w:sz w:val="20"/>
          <w:szCs w:val="20"/>
        </w:rPr>
      </w:pPr>
      <w:r>
        <w:rPr>
          <w:b/>
          <w:color w:val="222222"/>
          <w:sz w:val="20"/>
          <w:szCs w:val="20"/>
        </w:rPr>
        <w:t xml:space="preserve"> HM King—</w:t>
      </w:r>
    </w:p>
    <w:p w14:paraId="0000009D" w14:textId="77777777" w:rsidR="00F13CE1" w:rsidRDefault="00CB0C65">
      <w:pPr>
        <w:widowControl w:val="0"/>
        <w:shd w:val="clear" w:color="auto" w:fill="FFFFFF"/>
        <w:spacing w:line="240" w:lineRule="auto"/>
        <w:rPr>
          <w:b/>
          <w:color w:val="222222"/>
          <w:sz w:val="20"/>
          <w:szCs w:val="20"/>
        </w:rPr>
      </w:pPr>
      <w:r>
        <w:rPr>
          <w:b/>
          <w:color w:val="222222"/>
          <w:sz w:val="20"/>
          <w:szCs w:val="20"/>
        </w:rPr>
        <w:t xml:space="preserve">TE *Kris Brown    </w:t>
      </w:r>
      <w:r>
        <w:rPr>
          <w:b/>
          <w:color w:val="222222"/>
          <w:sz w:val="20"/>
          <w:szCs w:val="20"/>
        </w:rPr>
        <w:tab/>
        <w:t xml:space="preserve">           </w:t>
      </w:r>
    </w:p>
    <w:p w14:paraId="0000009E" w14:textId="77777777" w:rsidR="00F13CE1" w:rsidRDefault="00CB0C65">
      <w:pPr>
        <w:widowControl w:val="0"/>
        <w:shd w:val="clear" w:color="auto" w:fill="FFFFFF"/>
        <w:spacing w:line="240" w:lineRule="auto"/>
        <w:rPr>
          <w:color w:val="222222"/>
          <w:sz w:val="20"/>
          <w:szCs w:val="20"/>
        </w:rPr>
      </w:pPr>
      <w:r>
        <w:rPr>
          <w:color w:val="222222"/>
          <w:sz w:val="20"/>
          <w:szCs w:val="20"/>
        </w:rPr>
        <w:t>TE *David Evans</w:t>
      </w:r>
    </w:p>
    <w:p w14:paraId="0000009F" w14:textId="77777777" w:rsidR="00F13CE1" w:rsidRDefault="00CB0C65">
      <w:pPr>
        <w:widowControl w:val="0"/>
        <w:shd w:val="clear" w:color="auto" w:fill="FFFFFF"/>
        <w:spacing w:line="240" w:lineRule="auto"/>
        <w:rPr>
          <w:color w:val="0070C0"/>
          <w:sz w:val="20"/>
          <w:szCs w:val="20"/>
        </w:rPr>
      </w:pPr>
      <w:r>
        <w:rPr>
          <w:sz w:val="20"/>
          <w:szCs w:val="20"/>
        </w:rPr>
        <w:t xml:space="preserve">        </w:t>
      </w:r>
      <w:r>
        <w:rPr>
          <w:sz w:val="20"/>
          <w:szCs w:val="20"/>
        </w:rPr>
        <w:tab/>
      </w:r>
      <w:r>
        <w:rPr>
          <w:color w:val="0070C0"/>
          <w:sz w:val="20"/>
          <w:szCs w:val="20"/>
        </w:rPr>
        <w:t>[1-Vacant]</w:t>
      </w:r>
    </w:p>
    <w:p w14:paraId="000000A0" w14:textId="77777777" w:rsidR="00F13CE1" w:rsidRDefault="00CB0C65">
      <w:pPr>
        <w:widowControl w:val="0"/>
        <w:shd w:val="clear" w:color="auto" w:fill="FFFFFF"/>
        <w:spacing w:line="240" w:lineRule="auto"/>
        <w:rPr>
          <w:b/>
          <w:color w:val="222222"/>
          <w:sz w:val="20"/>
          <w:szCs w:val="20"/>
        </w:rPr>
      </w:pPr>
      <w:r>
        <w:rPr>
          <w:color w:val="222222"/>
          <w:sz w:val="20"/>
          <w:szCs w:val="20"/>
        </w:rPr>
        <w:t xml:space="preserve"> </w:t>
      </w:r>
      <w:r>
        <w:rPr>
          <w:b/>
          <w:color w:val="222222"/>
          <w:sz w:val="20"/>
          <w:szCs w:val="20"/>
        </w:rPr>
        <w:t>DPAC—</w:t>
      </w:r>
    </w:p>
    <w:p w14:paraId="000000A1" w14:textId="77777777" w:rsidR="00F13CE1" w:rsidRDefault="00CB0C65">
      <w:pPr>
        <w:widowControl w:val="0"/>
        <w:shd w:val="clear" w:color="auto" w:fill="FFFFFF"/>
        <w:spacing w:line="240" w:lineRule="auto"/>
        <w:rPr>
          <w:b/>
          <w:color w:val="222222"/>
          <w:sz w:val="20"/>
          <w:szCs w:val="20"/>
        </w:rPr>
      </w:pPr>
      <w:r>
        <w:rPr>
          <w:color w:val="222222"/>
          <w:sz w:val="20"/>
          <w:szCs w:val="20"/>
        </w:rPr>
        <w:t xml:space="preserve">        </w:t>
      </w:r>
      <w:r>
        <w:rPr>
          <w:color w:val="222222"/>
          <w:sz w:val="20"/>
          <w:szCs w:val="20"/>
        </w:rPr>
        <w:tab/>
      </w:r>
      <w:r>
        <w:rPr>
          <w:b/>
          <w:color w:val="222222"/>
          <w:sz w:val="20"/>
          <w:szCs w:val="20"/>
        </w:rPr>
        <w:t xml:space="preserve">RE *Jennifer Rektorik (RGV)    </w:t>
      </w:r>
      <w:r>
        <w:rPr>
          <w:b/>
          <w:color w:val="222222"/>
          <w:sz w:val="20"/>
          <w:szCs w:val="20"/>
        </w:rPr>
        <w:tab/>
        <w:t xml:space="preserve">        </w:t>
      </w:r>
      <w:r>
        <w:rPr>
          <w:b/>
          <w:color w:val="222222"/>
          <w:sz w:val="20"/>
          <w:szCs w:val="20"/>
        </w:rPr>
        <w:tab/>
      </w:r>
      <w:r>
        <w:rPr>
          <w:color w:val="0070C0"/>
          <w:sz w:val="20"/>
          <w:szCs w:val="20"/>
        </w:rPr>
        <w:t xml:space="preserve">[1-vacant 2022]       </w:t>
      </w:r>
      <w:r>
        <w:rPr>
          <w:color w:val="0070C0"/>
          <w:sz w:val="20"/>
          <w:szCs w:val="20"/>
        </w:rPr>
        <w:tab/>
      </w:r>
      <w:r>
        <w:rPr>
          <w:b/>
          <w:color w:val="222222"/>
          <w:sz w:val="20"/>
          <w:szCs w:val="20"/>
        </w:rPr>
        <w:t xml:space="preserve">           </w:t>
      </w:r>
    </w:p>
    <w:p w14:paraId="000000A2" w14:textId="77777777" w:rsidR="00F13CE1" w:rsidRDefault="00CB0C65">
      <w:pPr>
        <w:widowControl w:val="0"/>
        <w:shd w:val="clear" w:color="auto" w:fill="FFFFFF"/>
        <w:spacing w:line="240" w:lineRule="auto"/>
        <w:rPr>
          <w:color w:val="222222"/>
          <w:sz w:val="20"/>
          <w:szCs w:val="20"/>
        </w:rPr>
      </w:pPr>
      <w:r>
        <w:rPr>
          <w:color w:val="222222"/>
          <w:sz w:val="20"/>
          <w:szCs w:val="20"/>
        </w:rPr>
        <w:t xml:space="preserve">        </w:t>
      </w:r>
      <w:r>
        <w:rPr>
          <w:color w:val="222222"/>
          <w:sz w:val="20"/>
          <w:szCs w:val="20"/>
        </w:rPr>
        <w:tab/>
        <w:t>TE Dan Fultz (V)</w:t>
      </w:r>
    </w:p>
    <w:p w14:paraId="000000A3" w14:textId="77777777" w:rsidR="00F13CE1" w:rsidRDefault="00CB0C65">
      <w:pPr>
        <w:widowControl w:val="0"/>
        <w:shd w:val="clear" w:color="auto" w:fill="FFFFFF"/>
        <w:spacing w:line="240" w:lineRule="auto"/>
        <w:rPr>
          <w:color w:val="222222"/>
          <w:sz w:val="20"/>
          <w:szCs w:val="20"/>
        </w:rPr>
      </w:pPr>
      <w:r>
        <w:rPr>
          <w:color w:val="222222"/>
          <w:sz w:val="20"/>
          <w:szCs w:val="20"/>
        </w:rPr>
        <w:t xml:space="preserve">        </w:t>
      </w:r>
      <w:r>
        <w:rPr>
          <w:color w:val="222222"/>
          <w:sz w:val="20"/>
          <w:szCs w:val="20"/>
        </w:rPr>
        <w:tab/>
        <w:t>RE Echo Truax (HC)</w:t>
      </w:r>
    </w:p>
    <w:p w14:paraId="000000A4" w14:textId="77777777" w:rsidR="00F13CE1" w:rsidRDefault="00CB0C65">
      <w:pPr>
        <w:widowControl w:val="0"/>
        <w:shd w:val="clear" w:color="auto" w:fill="FFFFFF"/>
        <w:spacing w:line="240" w:lineRule="auto"/>
        <w:jc w:val="both"/>
        <w:rPr>
          <w:b/>
          <w:sz w:val="20"/>
          <w:szCs w:val="20"/>
        </w:rPr>
      </w:pPr>
      <w:r>
        <w:rPr>
          <w:color w:val="222222"/>
          <w:sz w:val="20"/>
          <w:szCs w:val="20"/>
        </w:rPr>
        <w:t xml:space="preserve">TE Andy Lemlyn (HC)                                                                               </w:t>
      </w:r>
      <w:r>
        <w:rPr>
          <w:color w:val="222222"/>
          <w:sz w:val="20"/>
          <w:szCs w:val="20"/>
        </w:rPr>
        <w:tab/>
      </w:r>
      <w:r>
        <w:rPr>
          <w:b/>
          <w:sz w:val="20"/>
          <w:szCs w:val="20"/>
        </w:rPr>
        <w:t>Cont. next page</w:t>
      </w:r>
    </w:p>
    <w:p w14:paraId="000000A5" w14:textId="77777777" w:rsidR="00F13CE1" w:rsidRDefault="00CB0C65">
      <w:pPr>
        <w:widowControl w:val="0"/>
        <w:shd w:val="clear" w:color="auto" w:fill="FFFFFF"/>
        <w:spacing w:line="240" w:lineRule="auto"/>
        <w:rPr>
          <w:color w:val="0070C0"/>
          <w:sz w:val="20"/>
          <w:szCs w:val="20"/>
        </w:rPr>
      </w:pPr>
      <w:r>
        <w:rPr>
          <w:b/>
          <w:color w:val="222222"/>
          <w:sz w:val="20"/>
          <w:szCs w:val="20"/>
        </w:rPr>
        <w:t>Synod Commissioner</w:t>
      </w:r>
      <w:r>
        <w:rPr>
          <w:color w:val="222222"/>
          <w:sz w:val="20"/>
          <w:szCs w:val="20"/>
        </w:rPr>
        <w:t>, Class of 2022—</w:t>
      </w:r>
      <w:r>
        <w:rPr>
          <w:color w:val="0070C0"/>
          <w:sz w:val="20"/>
          <w:szCs w:val="20"/>
        </w:rPr>
        <w:t>[vacant]</w:t>
      </w:r>
    </w:p>
    <w:p w14:paraId="000000A6" w14:textId="77777777" w:rsidR="00F13CE1" w:rsidRDefault="00CB0C65">
      <w:pPr>
        <w:widowControl w:val="0"/>
        <w:shd w:val="clear" w:color="auto" w:fill="FFFFFF"/>
        <w:spacing w:line="240" w:lineRule="auto"/>
        <w:rPr>
          <w:color w:val="222222"/>
          <w:sz w:val="20"/>
          <w:szCs w:val="20"/>
        </w:rPr>
      </w:pPr>
      <w:r>
        <w:rPr>
          <w:color w:val="222222"/>
          <w:sz w:val="20"/>
          <w:szCs w:val="20"/>
        </w:rPr>
        <w:t xml:space="preserve"> </w:t>
      </w:r>
      <w:r>
        <w:rPr>
          <w:b/>
          <w:color w:val="222222"/>
          <w:sz w:val="20"/>
          <w:szCs w:val="20"/>
        </w:rPr>
        <w:t>Moderator-Elect</w:t>
      </w:r>
      <w:r>
        <w:rPr>
          <w:color w:val="222222"/>
          <w:sz w:val="20"/>
          <w:szCs w:val="20"/>
        </w:rPr>
        <w:t>—RE Fred Gamble</w:t>
      </w:r>
    </w:p>
    <w:p w14:paraId="000000A7" w14:textId="77777777" w:rsidR="00F13CE1" w:rsidRDefault="00CB0C65">
      <w:pPr>
        <w:widowControl w:val="0"/>
        <w:shd w:val="clear" w:color="auto" w:fill="FFFFFF"/>
        <w:spacing w:line="240" w:lineRule="auto"/>
        <w:rPr>
          <w:color w:val="222222"/>
          <w:sz w:val="20"/>
          <w:szCs w:val="20"/>
        </w:rPr>
      </w:pPr>
      <w:r>
        <w:rPr>
          <w:b/>
          <w:color w:val="222222"/>
          <w:sz w:val="20"/>
          <w:szCs w:val="20"/>
        </w:rPr>
        <w:t xml:space="preserve">Regional Reps </w:t>
      </w:r>
      <w:r>
        <w:rPr>
          <w:color w:val="222222"/>
          <w:sz w:val="20"/>
          <w:szCs w:val="20"/>
        </w:rPr>
        <w:t>{two-year term)—Class of 2023</w:t>
      </w:r>
    </w:p>
    <w:p w14:paraId="000000A8" w14:textId="77777777" w:rsidR="00F13CE1" w:rsidRDefault="00CB0C65">
      <w:pPr>
        <w:widowControl w:val="0"/>
        <w:shd w:val="clear" w:color="auto" w:fill="FFFFFF"/>
        <w:spacing w:line="240" w:lineRule="auto"/>
        <w:rPr>
          <w:color w:val="222222"/>
          <w:sz w:val="20"/>
          <w:szCs w:val="20"/>
        </w:rPr>
      </w:pPr>
      <w:r>
        <w:rPr>
          <w:color w:val="222222"/>
          <w:sz w:val="20"/>
          <w:szCs w:val="20"/>
        </w:rPr>
        <w:t>RE *Britta Dukes (Aust</w:t>
      </w:r>
      <w:r>
        <w:rPr>
          <w:color w:val="222222"/>
          <w:sz w:val="20"/>
          <w:szCs w:val="20"/>
        </w:rPr>
        <w:t>in region)</w:t>
      </w:r>
    </w:p>
    <w:p w14:paraId="000000A9" w14:textId="77777777" w:rsidR="00F13CE1" w:rsidRDefault="00CB0C65">
      <w:pPr>
        <w:widowControl w:val="0"/>
        <w:shd w:val="clear" w:color="auto" w:fill="FFFFFF"/>
        <w:spacing w:line="240" w:lineRule="auto"/>
        <w:rPr>
          <w:color w:val="222222"/>
          <w:sz w:val="20"/>
          <w:szCs w:val="20"/>
        </w:rPr>
      </w:pPr>
      <w:r>
        <w:rPr>
          <w:color w:val="222222"/>
          <w:sz w:val="20"/>
          <w:szCs w:val="20"/>
        </w:rPr>
        <w:t>TE *Carol Clark (Hill Country region)</w:t>
      </w:r>
    </w:p>
    <w:p w14:paraId="000000AA" w14:textId="77777777" w:rsidR="00F13CE1" w:rsidRDefault="00CB0C65">
      <w:pPr>
        <w:widowControl w:val="0"/>
        <w:shd w:val="clear" w:color="auto" w:fill="FFFFFF"/>
        <w:spacing w:line="240" w:lineRule="auto"/>
        <w:rPr>
          <w:color w:val="FF0000"/>
          <w:sz w:val="20"/>
          <w:szCs w:val="20"/>
        </w:rPr>
      </w:pPr>
      <w:r>
        <w:rPr>
          <w:sz w:val="20"/>
          <w:szCs w:val="20"/>
        </w:rPr>
        <w:t xml:space="preserve">RE Cara </w:t>
      </w:r>
      <w:proofErr w:type="spellStart"/>
      <w:r>
        <w:rPr>
          <w:sz w:val="20"/>
          <w:szCs w:val="20"/>
        </w:rPr>
        <w:t>Herlin</w:t>
      </w:r>
      <w:proofErr w:type="spellEnd"/>
      <w:r>
        <w:rPr>
          <w:color w:val="FF0000"/>
          <w:sz w:val="20"/>
          <w:szCs w:val="20"/>
        </w:rPr>
        <w:t xml:space="preserve">                                                                                              </w:t>
      </w:r>
    </w:p>
    <w:p w14:paraId="000000AB" w14:textId="77777777" w:rsidR="00F13CE1" w:rsidRDefault="00CB0C65">
      <w:pPr>
        <w:widowControl w:val="0"/>
        <w:shd w:val="clear" w:color="auto" w:fill="FFFFFF"/>
        <w:spacing w:line="240" w:lineRule="auto"/>
        <w:rPr>
          <w:b/>
          <w:sz w:val="20"/>
          <w:szCs w:val="20"/>
        </w:rPr>
      </w:pPr>
      <w:r>
        <w:rPr>
          <w:b/>
          <w:sz w:val="20"/>
          <w:szCs w:val="20"/>
        </w:rPr>
        <w:t xml:space="preserve"> GA Commissioners (2022), by region</w:t>
      </w:r>
    </w:p>
    <w:p w14:paraId="000000AC"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t>CC, RE Bob Orr</w:t>
      </w:r>
      <w:r>
        <w:rPr>
          <w:sz w:val="20"/>
          <w:szCs w:val="20"/>
        </w:rPr>
        <w:tab/>
      </w:r>
      <w:r>
        <w:rPr>
          <w:sz w:val="20"/>
          <w:szCs w:val="20"/>
        </w:rPr>
        <w:tab/>
        <w:t>RGV, Sheri Dittman</w:t>
      </w:r>
    </w:p>
    <w:p w14:paraId="000000AD"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r>
      <w:r>
        <w:rPr>
          <w:sz w:val="20"/>
          <w:szCs w:val="20"/>
        </w:rPr>
        <w:t>HC, TE Naomi Ingrim</w:t>
      </w:r>
      <w:r>
        <w:rPr>
          <w:sz w:val="20"/>
          <w:szCs w:val="20"/>
        </w:rPr>
        <w:tab/>
        <w:t>SA, TE Brian Diebold</w:t>
      </w:r>
    </w:p>
    <w:p w14:paraId="000000AE" w14:textId="77777777" w:rsidR="00F13CE1" w:rsidRDefault="00CB0C65">
      <w:pPr>
        <w:widowControl w:val="0"/>
        <w:shd w:val="clear" w:color="auto" w:fill="FFFFFF"/>
        <w:spacing w:line="240" w:lineRule="auto"/>
        <w:rPr>
          <w:sz w:val="20"/>
          <w:szCs w:val="20"/>
        </w:rPr>
      </w:pPr>
      <w:r>
        <w:rPr>
          <w:sz w:val="20"/>
          <w:szCs w:val="20"/>
        </w:rPr>
        <w:t xml:space="preserve">        </w:t>
      </w:r>
      <w:r>
        <w:rPr>
          <w:sz w:val="20"/>
          <w:szCs w:val="20"/>
        </w:rPr>
        <w:tab/>
        <w:t>A, TE Peter Crouch</w:t>
      </w:r>
      <w:r>
        <w:rPr>
          <w:sz w:val="20"/>
          <w:szCs w:val="20"/>
        </w:rPr>
        <w:tab/>
        <w:t xml:space="preserve">V, RE Lidia </w:t>
      </w:r>
      <w:proofErr w:type="spellStart"/>
      <w:r>
        <w:rPr>
          <w:sz w:val="20"/>
          <w:szCs w:val="20"/>
        </w:rPr>
        <w:t>Serrata</w:t>
      </w:r>
      <w:proofErr w:type="spellEnd"/>
    </w:p>
    <w:p w14:paraId="000000AF" w14:textId="77777777" w:rsidR="00F13CE1" w:rsidRDefault="00CB0C65">
      <w:pPr>
        <w:widowControl w:val="0"/>
        <w:shd w:val="clear" w:color="auto" w:fill="FFFFFF"/>
        <w:spacing w:line="240" w:lineRule="auto"/>
        <w:rPr>
          <w:color w:val="0070C0"/>
          <w:sz w:val="20"/>
          <w:szCs w:val="20"/>
        </w:rPr>
      </w:pPr>
      <w:r>
        <w:rPr>
          <w:sz w:val="20"/>
          <w:szCs w:val="20"/>
        </w:rPr>
        <w:t xml:space="preserve">ALTs—RE Carlos Baladez, TE female </w:t>
      </w:r>
      <w:r>
        <w:rPr>
          <w:color w:val="0070C0"/>
          <w:sz w:val="20"/>
          <w:szCs w:val="20"/>
        </w:rPr>
        <w:t>[vacant]</w:t>
      </w:r>
    </w:p>
    <w:p w14:paraId="000000B0" w14:textId="77777777" w:rsidR="00F13CE1" w:rsidRDefault="00CB0C65">
      <w:pPr>
        <w:widowControl w:val="0"/>
        <w:shd w:val="clear" w:color="auto" w:fill="FFFFFF"/>
        <w:spacing w:line="240" w:lineRule="auto"/>
        <w:ind w:left="720"/>
        <w:rPr>
          <w:sz w:val="20"/>
          <w:szCs w:val="20"/>
        </w:rPr>
      </w:pPr>
      <w:r>
        <w:rPr>
          <w:sz w:val="20"/>
          <w:szCs w:val="20"/>
        </w:rPr>
        <w:t xml:space="preserve">                 </w:t>
      </w:r>
    </w:p>
    <w:p w14:paraId="000000B1" w14:textId="77777777" w:rsidR="00F13CE1" w:rsidRDefault="00CB0C65">
      <w:pPr>
        <w:widowControl w:val="0"/>
        <w:shd w:val="clear" w:color="auto" w:fill="FFFFFF"/>
        <w:spacing w:line="240" w:lineRule="auto"/>
        <w:rPr>
          <w:sz w:val="20"/>
          <w:szCs w:val="20"/>
        </w:rPr>
      </w:pPr>
      <w:r>
        <w:rPr>
          <w:sz w:val="20"/>
          <w:szCs w:val="20"/>
        </w:rPr>
        <w:t>CORP notes that General Council has approved the following people to moderate committee/commissions in 202</w:t>
      </w:r>
      <w:r>
        <w:rPr>
          <w:sz w:val="20"/>
          <w:szCs w:val="20"/>
        </w:rPr>
        <w:t>2:</w:t>
      </w:r>
    </w:p>
    <w:p w14:paraId="000000B2" w14:textId="77777777" w:rsidR="00F13CE1" w:rsidRDefault="00CB0C65">
      <w:pPr>
        <w:widowControl w:val="0"/>
        <w:shd w:val="clear" w:color="auto" w:fill="FFFFFF"/>
        <w:spacing w:line="240" w:lineRule="auto"/>
        <w:rPr>
          <w:sz w:val="20"/>
          <w:szCs w:val="20"/>
        </w:rPr>
      </w:pPr>
      <w:r>
        <w:rPr>
          <w:b/>
          <w:sz w:val="20"/>
          <w:szCs w:val="20"/>
        </w:rPr>
        <w:t>CORP:</w:t>
      </w:r>
      <w:r>
        <w:rPr>
          <w:sz w:val="20"/>
          <w:szCs w:val="20"/>
        </w:rPr>
        <w:t xml:space="preserve">  co-chairs Walter Lee &amp; Judy Ferguson</w:t>
      </w:r>
    </w:p>
    <w:p w14:paraId="000000B3" w14:textId="77777777" w:rsidR="00F13CE1" w:rsidRDefault="00CB0C65">
      <w:pPr>
        <w:widowControl w:val="0"/>
        <w:shd w:val="clear" w:color="auto" w:fill="FFFFFF"/>
        <w:spacing w:line="240" w:lineRule="auto"/>
        <w:rPr>
          <w:sz w:val="20"/>
          <w:szCs w:val="20"/>
        </w:rPr>
      </w:pPr>
      <w:r>
        <w:rPr>
          <w:b/>
          <w:sz w:val="20"/>
          <w:szCs w:val="20"/>
        </w:rPr>
        <w:t>DPAC</w:t>
      </w:r>
      <w:r>
        <w:rPr>
          <w:sz w:val="20"/>
          <w:szCs w:val="20"/>
        </w:rPr>
        <w:t>—Jenifer Rektorik</w:t>
      </w:r>
    </w:p>
    <w:p w14:paraId="000000B4" w14:textId="77777777" w:rsidR="00F13CE1" w:rsidRDefault="00CB0C65">
      <w:pPr>
        <w:widowControl w:val="0"/>
        <w:shd w:val="clear" w:color="auto" w:fill="FFFFFF"/>
        <w:spacing w:line="240" w:lineRule="auto"/>
        <w:rPr>
          <w:sz w:val="20"/>
          <w:szCs w:val="20"/>
        </w:rPr>
      </w:pPr>
      <w:r>
        <w:rPr>
          <w:b/>
          <w:sz w:val="20"/>
          <w:szCs w:val="20"/>
        </w:rPr>
        <w:lastRenderedPageBreak/>
        <w:t>COM</w:t>
      </w:r>
      <w:r>
        <w:rPr>
          <w:sz w:val="20"/>
          <w:szCs w:val="20"/>
        </w:rPr>
        <w:t>—Monica Smith</w:t>
      </w:r>
    </w:p>
    <w:p w14:paraId="000000B5" w14:textId="77777777" w:rsidR="00F13CE1" w:rsidRDefault="00CB0C65">
      <w:pPr>
        <w:widowControl w:val="0"/>
        <w:shd w:val="clear" w:color="auto" w:fill="FFFFFF"/>
        <w:spacing w:line="240" w:lineRule="auto"/>
        <w:rPr>
          <w:color w:val="0070C0"/>
          <w:sz w:val="20"/>
          <w:szCs w:val="20"/>
        </w:rPr>
      </w:pPr>
      <w:r>
        <w:rPr>
          <w:b/>
          <w:sz w:val="20"/>
          <w:szCs w:val="20"/>
        </w:rPr>
        <w:t>FFC</w:t>
      </w:r>
      <w:r>
        <w:rPr>
          <w:sz w:val="20"/>
          <w:szCs w:val="20"/>
        </w:rPr>
        <w:t>—</w:t>
      </w:r>
      <w:r>
        <w:rPr>
          <w:color w:val="0070C0"/>
          <w:sz w:val="20"/>
          <w:szCs w:val="20"/>
        </w:rPr>
        <w:t>co-chairs vacant</w:t>
      </w:r>
    </w:p>
    <w:p w14:paraId="000000B6" w14:textId="77777777" w:rsidR="00F13CE1" w:rsidRDefault="00CB0C65">
      <w:pPr>
        <w:widowControl w:val="0"/>
        <w:shd w:val="clear" w:color="auto" w:fill="FFFFFF"/>
        <w:spacing w:line="240" w:lineRule="auto"/>
        <w:rPr>
          <w:color w:val="2E74B5"/>
          <w:sz w:val="20"/>
          <w:szCs w:val="20"/>
        </w:rPr>
      </w:pPr>
      <w:r>
        <w:rPr>
          <w:b/>
          <w:sz w:val="20"/>
          <w:szCs w:val="20"/>
        </w:rPr>
        <w:t>MOJC</w:t>
      </w:r>
      <w:r>
        <w:rPr>
          <w:sz w:val="20"/>
          <w:szCs w:val="20"/>
        </w:rPr>
        <w:t>—co-chairs Dries Coetzee &amp;</w:t>
      </w:r>
      <w:r>
        <w:rPr>
          <w:color w:val="FF0000"/>
          <w:sz w:val="20"/>
          <w:szCs w:val="20"/>
        </w:rPr>
        <w:t xml:space="preserve"> </w:t>
      </w:r>
      <w:r>
        <w:rPr>
          <w:color w:val="2E74B5"/>
          <w:sz w:val="20"/>
          <w:szCs w:val="20"/>
        </w:rPr>
        <w:t>co-chair to be named</w:t>
      </w:r>
    </w:p>
    <w:p w14:paraId="000000B7" w14:textId="77777777" w:rsidR="00F13CE1" w:rsidRDefault="00CB0C65">
      <w:pPr>
        <w:widowControl w:val="0"/>
        <w:shd w:val="clear" w:color="auto" w:fill="FFFFFF"/>
        <w:spacing w:line="240" w:lineRule="auto"/>
        <w:rPr>
          <w:sz w:val="20"/>
          <w:szCs w:val="20"/>
        </w:rPr>
      </w:pPr>
      <w:r>
        <w:rPr>
          <w:b/>
          <w:sz w:val="20"/>
          <w:szCs w:val="20"/>
        </w:rPr>
        <w:t>HM King Trustees</w:t>
      </w:r>
      <w:r>
        <w:rPr>
          <w:sz w:val="20"/>
          <w:szCs w:val="20"/>
        </w:rPr>
        <w:t>-Kris Brown</w:t>
      </w:r>
    </w:p>
    <w:p w14:paraId="000000B8" w14:textId="77777777" w:rsidR="00F13CE1" w:rsidRDefault="00CB0C65">
      <w:pPr>
        <w:widowControl w:val="0"/>
        <w:shd w:val="clear" w:color="auto" w:fill="FFFFFF"/>
        <w:spacing w:line="240" w:lineRule="auto"/>
        <w:rPr>
          <w:sz w:val="20"/>
          <w:szCs w:val="20"/>
        </w:rPr>
      </w:pPr>
      <w:r>
        <w:rPr>
          <w:b/>
          <w:sz w:val="20"/>
          <w:szCs w:val="20"/>
        </w:rPr>
        <w:t>Trustees</w:t>
      </w:r>
      <w:r>
        <w:rPr>
          <w:sz w:val="20"/>
          <w:szCs w:val="20"/>
        </w:rPr>
        <w:t xml:space="preserve">—Alex </w:t>
      </w:r>
      <w:proofErr w:type="spellStart"/>
      <w:r>
        <w:rPr>
          <w:sz w:val="20"/>
          <w:szCs w:val="20"/>
        </w:rPr>
        <w:t>Villapando</w:t>
      </w:r>
      <w:proofErr w:type="spellEnd"/>
      <w:r>
        <w:rPr>
          <w:sz w:val="20"/>
          <w:szCs w:val="20"/>
        </w:rPr>
        <w:t xml:space="preserve"> &amp; Perry Deckard</w:t>
      </w:r>
    </w:p>
    <w:p w14:paraId="000000B9" w14:textId="77777777" w:rsidR="00F13CE1" w:rsidRDefault="00CB0C65">
      <w:pPr>
        <w:widowControl w:val="0"/>
        <w:shd w:val="clear" w:color="auto" w:fill="FFFFFF"/>
        <w:spacing w:line="240" w:lineRule="auto"/>
        <w:rPr>
          <w:sz w:val="20"/>
          <w:szCs w:val="20"/>
        </w:rPr>
      </w:pPr>
      <w:r>
        <w:rPr>
          <w:b/>
          <w:sz w:val="20"/>
          <w:szCs w:val="20"/>
        </w:rPr>
        <w:t>JKR</w:t>
      </w:r>
      <w:r>
        <w:rPr>
          <w:sz w:val="20"/>
          <w:szCs w:val="20"/>
        </w:rPr>
        <w:t>—Sarah Allen</w:t>
      </w:r>
    </w:p>
    <w:p w14:paraId="000000BA" w14:textId="77777777" w:rsidR="00F13CE1" w:rsidRDefault="00CB0C65">
      <w:pPr>
        <w:widowControl w:val="0"/>
        <w:shd w:val="clear" w:color="auto" w:fill="FFFFFF"/>
        <w:spacing w:line="240" w:lineRule="auto"/>
        <w:rPr>
          <w:sz w:val="20"/>
          <w:szCs w:val="20"/>
        </w:rPr>
      </w:pPr>
      <w:r>
        <w:rPr>
          <w:b/>
          <w:sz w:val="20"/>
          <w:szCs w:val="20"/>
        </w:rPr>
        <w:t>CPM</w:t>
      </w:r>
      <w:r>
        <w:rPr>
          <w:sz w:val="20"/>
          <w:szCs w:val="20"/>
        </w:rPr>
        <w:t>—co-chairs Malcolm McQueen and Meg McReynolds</w:t>
      </w:r>
    </w:p>
    <w:p w14:paraId="000000BB" w14:textId="77777777" w:rsidR="00F13CE1" w:rsidRDefault="00CB0C65">
      <w:pPr>
        <w:widowControl w:val="0"/>
        <w:shd w:val="clear" w:color="auto" w:fill="FFFFFF"/>
        <w:spacing w:line="240" w:lineRule="auto"/>
        <w:rPr>
          <w:sz w:val="20"/>
          <w:szCs w:val="20"/>
        </w:rPr>
      </w:pPr>
      <w:r>
        <w:rPr>
          <w:b/>
          <w:sz w:val="20"/>
          <w:szCs w:val="20"/>
        </w:rPr>
        <w:t>HR</w:t>
      </w:r>
      <w:r>
        <w:rPr>
          <w:sz w:val="20"/>
          <w:szCs w:val="20"/>
        </w:rPr>
        <w:t>—Frank Seaman</w:t>
      </w:r>
    </w:p>
    <w:p w14:paraId="000000BC" w14:textId="77777777" w:rsidR="00F13CE1" w:rsidRDefault="00CB0C65">
      <w:pPr>
        <w:widowControl w:val="0"/>
        <w:shd w:val="clear" w:color="auto" w:fill="FFFFFF"/>
        <w:spacing w:line="240" w:lineRule="auto"/>
        <w:rPr>
          <w:sz w:val="20"/>
          <w:szCs w:val="20"/>
        </w:rPr>
      </w:pPr>
      <w:r>
        <w:rPr>
          <w:b/>
          <w:sz w:val="20"/>
          <w:szCs w:val="20"/>
        </w:rPr>
        <w:t>SFOC</w:t>
      </w:r>
      <w:r>
        <w:rPr>
          <w:sz w:val="20"/>
          <w:szCs w:val="20"/>
        </w:rPr>
        <w:t xml:space="preserve">—Mike Day (if the way be clear) &amp; Eric Dittman (to be voted on), FO; Kevin Jones, ST </w:t>
      </w:r>
    </w:p>
    <w:p w14:paraId="000000BD" w14:textId="77777777" w:rsidR="00F13CE1" w:rsidRDefault="00CB0C65">
      <w:pPr>
        <w:widowControl w:val="0"/>
        <w:shd w:val="clear" w:color="auto" w:fill="FFFFFF"/>
        <w:spacing w:line="240" w:lineRule="auto"/>
        <w:rPr>
          <w:color w:val="2E74B5"/>
          <w:sz w:val="20"/>
          <w:szCs w:val="20"/>
        </w:rPr>
      </w:pPr>
      <w:r>
        <w:rPr>
          <w:b/>
          <w:sz w:val="20"/>
          <w:szCs w:val="20"/>
        </w:rPr>
        <w:t>PCC</w:t>
      </w:r>
      <w:r>
        <w:rPr>
          <w:sz w:val="20"/>
          <w:szCs w:val="20"/>
        </w:rPr>
        <w:t>—co-chairs Emily Owen &amp;</w:t>
      </w:r>
      <w:r>
        <w:rPr>
          <w:color w:val="FF0000"/>
          <w:sz w:val="20"/>
          <w:szCs w:val="20"/>
        </w:rPr>
        <w:t xml:space="preserve"> </w:t>
      </w:r>
      <w:r>
        <w:rPr>
          <w:color w:val="2E74B5"/>
          <w:sz w:val="20"/>
          <w:szCs w:val="20"/>
        </w:rPr>
        <w:t>co-chair to be named</w:t>
      </w:r>
    </w:p>
    <w:p w14:paraId="000000BE" w14:textId="77777777" w:rsidR="00F13CE1" w:rsidRDefault="00CB0C65">
      <w:pPr>
        <w:widowControl w:val="0"/>
        <w:shd w:val="clear" w:color="auto" w:fill="FFFFFF"/>
        <w:spacing w:line="240" w:lineRule="auto"/>
        <w:rPr>
          <w:color w:val="2E74B5"/>
          <w:sz w:val="20"/>
          <w:szCs w:val="20"/>
        </w:rPr>
      </w:pPr>
      <w:r>
        <w:rPr>
          <w:b/>
          <w:sz w:val="20"/>
          <w:szCs w:val="20"/>
        </w:rPr>
        <w:t>YCC</w:t>
      </w:r>
      <w:r>
        <w:rPr>
          <w:sz w:val="20"/>
          <w:szCs w:val="20"/>
        </w:rPr>
        <w:t xml:space="preserve">—co-chairs Ellen </w:t>
      </w:r>
      <w:proofErr w:type="spellStart"/>
      <w:r>
        <w:rPr>
          <w:sz w:val="20"/>
          <w:szCs w:val="20"/>
        </w:rPr>
        <w:t>Hensle</w:t>
      </w:r>
      <w:proofErr w:type="spellEnd"/>
      <w:r>
        <w:rPr>
          <w:sz w:val="20"/>
          <w:szCs w:val="20"/>
        </w:rPr>
        <w:t xml:space="preserve"> &amp; </w:t>
      </w:r>
      <w:r>
        <w:rPr>
          <w:color w:val="2E74B5"/>
          <w:sz w:val="20"/>
          <w:szCs w:val="20"/>
        </w:rPr>
        <w:t>co-chair to be named</w:t>
      </w:r>
    </w:p>
    <w:p w14:paraId="000000BF" w14:textId="77777777" w:rsidR="00F13CE1" w:rsidRDefault="00CB0C65">
      <w:pPr>
        <w:widowControl w:val="0"/>
        <w:shd w:val="clear" w:color="auto" w:fill="FFFFFF"/>
        <w:spacing w:line="240" w:lineRule="auto"/>
        <w:rPr>
          <w:sz w:val="20"/>
          <w:szCs w:val="20"/>
        </w:rPr>
      </w:pPr>
      <w:r>
        <w:rPr>
          <w:sz w:val="20"/>
          <w:szCs w:val="20"/>
        </w:rPr>
        <w:t xml:space="preserve"> </w:t>
      </w:r>
    </w:p>
    <w:p w14:paraId="000000C0" w14:textId="77777777" w:rsidR="00F13CE1" w:rsidRDefault="00CB0C65">
      <w:pPr>
        <w:widowControl w:val="0"/>
        <w:shd w:val="clear" w:color="auto" w:fill="FFFFFF"/>
        <w:spacing w:line="240" w:lineRule="auto"/>
        <w:rPr>
          <w:b/>
        </w:rPr>
      </w:pPr>
      <w:r>
        <w:rPr>
          <w:b/>
        </w:rPr>
        <w:t xml:space="preserve">The </w:t>
      </w:r>
      <w:r>
        <w:rPr>
          <w:b/>
        </w:rPr>
        <w:t xml:space="preserve">presbytery passed the slate of nominations. </w:t>
      </w:r>
    </w:p>
    <w:p w14:paraId="000000C1" w14:textId="77777777" w:rsidR="00F13CE1" w:rsidRDefault="00F13CE1">
      <w:pPr>
        <w:widowControl w:val="0"/>
        <w:shd w:val="clear" w:color="auto" w:fill="FFFFFF"/>
        <w:spacing w:line="240" w:lineRule="auto"/>
        <w:rPr>
          <w:b/>
        </w:rPr>
      </w:pPr>
    </w:p>
    <w:p w14:paraId="000000C2" w14:textId="77777777" w:rsidR="00F13CE1" w:rsidRDefault="00CB0C65">
      <w:pPr>
        <w:widowControl w:val="0"/>
        <w:shd w:val="clear" w:color="auto" w:fill="FFFFFF"/>
        <w:spacing w:line="240" w:lineRule="auto"/>
        <w:rPr>
          <w:b/>
        </w:rPr>
      </w:pPr>
      <w:r>
        <w:rPr>
          <w:b/>
        </w:rPr>
        <w:t>Commission on Ministry, TE Monica Smith</w:t>
      </w:r>
    </w:p>
    <w:p w14:paraId="000000C3" w14:textId="77777777" w:rsidR="00F13CE1" w:rsidRDefault="00CB0C65">
      <w:pPr>
        <w:widowControl w:val="0"/>
        <w:shd w:val="clear" w:color="auto" w:fill="FFFFFF"/>
        <w:spacing w:line="240" w:lineRule="auto"/>
      </w:pPr>
      <w:r>
        <w:t xml:space="preserve">Monica presented Amy Myhand for examination for ordination. Ms. Myhand has been called to serve Faith, Austin. </w:t>
      </w:r>
    </w:p>
    <w:p w14:paraId="000000C4" w14:textId="77777777" w:rsidR="00F13CE1" w:rsidRDefault="00CB0C65">
      <w:pPr>
        <w:widowControl w:val="0"/>
        <w:shd w:val="clear" w:color="auto" w:fill="FFFFFF"/>
        <w:spacing w:line="240" w:lineRule="auto"/>
      </w:pPr>
      <w:r>
        <w:t>Monica asked the first question. After Ms. Myhand answered</w:t>
      </w:r>
      <w:r>
        <w:t xml:space="preserve">, the Moderator opened the floor for questions on the areas of Christian faith, theology, worship and sacraments, and polity. After the examination, the Moderator called for a vote to sustain Ms. </w:t>
      </w:r>
      <w:proofErr w:type="spellStart"/>
      <w:r>
        <w:t>Myhand’s</w:t>
      </w:r>
      <w:proofErr w:type="spellEnd"/>
      <w:r>
        <w:t xml:space="preserve"> examination and approve her for ordination. The mot</w:t>
      </w:r>
      <w:r>
        <w:t xml:space="preserve">ion passed. </w:t>
      </w:r>
    </w:p>
    <w:p w14:paraId="000000C5" w14:textId="77777777" w:rsidR="00F13CE1" w:rsidRDefault="00CB0C65">
      <w:pPr>
        <w:widowControl w:val="0"/>
        <w:shd w:val="clear" w:color="auto" w:fill="FFFFFF"/>
        <w:spacing w:line="240" w:lineRule="auto"/>
      </w:pPr>
      <w:r>
        <w:t>Ms. Myhand will be ordained on 10/24/2021 at Dripping Springs and installed the following weekend (10/31/2021) at Faith, Austin.</w:t>
      </w:r>
    </w:p>
    <w:p w14:paraId="000000C6" w14:textId="77777777" w:rsidR="00F13CE1" w:rsidRDefault="00F13CE1">
      <w:pPr>
        <w:widowControl w:val="0"/>
        <w:shd w:val="clear" w:color="auto" w:fill="FFFFFF"/>
        <w:spacing w:line="240" w:lineRule="auto"/>
      </w:pPr>
    </w:p>
    <w:p w14:paraId="000000C7" w14:textId="77777777" w:rsidR="00F13CE1" w:rsidRDefault="00CB0C65">
      <w:pPr>
        <w:widowControl w:val="0"/>
        <w:shd w:val="clear" w:color="auto" w:fill="FFFFFF"/>
        <w:spacing w:line="240" w:lineRule="auto"/>
      </w:pPr>
      <w:r>
        <w:t xml:space="preserve">Monica introduced new minister members of Mission Presbytery: </w:t>
      </w:r>
    </w:p>
    <w:p w14:paraId="000000C8" w14:textId="77777777" w:rsidR="00F13CE1" w:rsidRDefault="00CB0C65">
      <w:pPr>
        <w:widowControl w:val="0"/>
        <w:shd w:val="clear" w:color="auto" w:fill="FFFFFF"/>
        <w:spacing w:line="240" w:lineRule="auto"/>
      </w:pPr>
      <w:proofErr w:type="spellStart"/>
      <w:r>
        <w:t>JoBeth</w:t>
      </w:r>
      <w:proofErr w:type="spellEnd"/>
      <w:r>
        <w:t xml:space="preserve"> McLeod, HR; Sandra Murray, HR; Jon Watt, Pastor, Northwood, SA; Stan Larson, Interim Pastor, FPC, Cuero; and Paula Sanders, New Hope, La Feria. </w:t>
      </w:r>
    </w:p>
    <w:p w14:paraId="000000C9" w14:textId="77777777" w:rsidR="00F13CE1" w:rsidRDefault="00CB0C65">
      <w:pPr>
        <w:widowControl w:val="0"/>
        <w:shd w:val="clear" w:color="auto" w:fill="FFFFFF"/>
        <w:spacing w:line="240" w:lineRule="auto"/>
      </w:pPr>
      <w:r>
        <w:t xml:space="preserve"> </w:t>
      </w:r>
    </w:p>
    <w:p w14:paraId="000000CA" w14:textId="77777777" w:rsidR="00F13CE1" w:rsidRDefault="00CB0C65">
      <w:pPr>
        <w:widowControl w:val="0"/>
        <w:shd w:val="clear" w:color="auto" w:fill="FFFFFF"/>
        <w:spacing w:line="240" w:lineRule="auto"/>
        <w:rPr>
          <w:b/>
        </w:rPr>
      </w:pPr>
      <w:r>
        <w:rPr>
          <w:b/>
        </w:rPr>
        <w:t xml:space="preserve">Motion for Presbytery vote: That presbytery elects an Administrative Commission to walk alongside the </w:t>
      </w:r>
      <w:r>
        <w:rPr>
          <w:b/>
        </w:rPr>
        <w:t xml:space="preserve">First Presbyterian Church, Adamsville to close it. The AC duties shall include but shall not be limited to: Inquiring into the current status of membership and all finances. Assuming original jurisdiction of the Session, if needed. Ascertaining what legal </w:t>
      </w:r>
      <w:r>
        <w:rPr>
          <w:b/>
        </w:rPr>
        <w:t xml:space="preserve">recourses may need to be taken. Recommending to the presbytery a plan for the property. The motion passed. </w:t>
      </w:r>
    </w:p>
    <w:p w14:paraId="000000CB" w14:textId="77777777" w:rsidR="00F13CE1" w:rsidRDefault="00CB0C65">
      <w:pPr>
        <w:widowControl w:val="0"/>
        <w:shd w:val="clear" w:color="auto" w:fill="FFFFFF"/>
        <w:spacing w:line="240" w:lineRule="auto"/>
      </w:pPr>
      <w:r>
        <w:t xml:space="preserve">To serve on the AC: CP Duane Manning, Pipe Creek; TE Kevin Jones, FPC, Lampasas; and TE Dick Powell, Trustee. </w:t>
      </w:r>
    </w:p>
    <w:p w14:paraId="000000CC" w14:textId="77777777" w:rsidR="00F13CE1" w:rsidRDefault="00F13CE1">
      <w:pPr>
        <w:widowControl w:val="0"/>
        <w:shd w:val="clear" w:color="auto" w:fill="FFFFFF"/>
        <w:spacing w:line="240" w:lineRule="auto"/>
      </w:pPr>
    </w:p>
    <w:p w14:paraId="000000CD" w14:textId="77777777" w:rsidR="00F13CE1" w:rsidRDefault="00CB0C65">
      <w:pPr>
        <w:widowControl w:val="0"/>
        <w:shd w:val="clear" w:color="auto" w:fill="FFFFFF"/>
        <w:spacing w:line="240" w:lineRule="auto"/>
        <w:rPr>
          <w:b/>
        </w:rPr>
      </w:pPr>
      <w:r>
        <w:rPr>
          <w:b/>
        </w:rPr>
        <w:t xml:space="preserve">The presbytery commissioned RE Dan Bautista to do hospice work. </w:t>
      </w:r>
    </w:p>
    <w:p w14:paraId="000000CE" w14:textId="77777777" w:rsidR="00F13CE1" w:rsidRDefault="00CB0C65">
      <w:pPr>
        <w:widowControl w:val="0"/>
        <w:shd w:val="clear" w:color="auto" w:fill="FFFFFF"/>
        <w:spacing w:line="240" w:lineRule="auto"/>
      </w:pPr>
      <w:r>
        <w:t>RE Bautista completed Mission Presbytery’s Commissioned Pastor training. He was examined at the June 2021 Mission Presbytery meeting. He will serve a hospice. Monica asked Dan the questions f</w:t>
      </w:r>
      <w:r>
        <w:t xml:space="preserve">or commissioning. Holly Swift offered and charge and Kathy Escandell prayed. </w:t>
      </w:r>
    </w:p>
    <w:p w14:paraId="000000CF" w14:textId="77777777" w:rsidR="00F13CE1" w:rsidRDefault="00F13CE1">
      <w:pPr>
        <w:widowControl w:val="0"/>
        <w:shd w:val="clear" w:color="auto" w:fill="FFFFFF"/>
        <w:spacing w:line="240" w:lineRule="auto"/>
      </w:pPr>
    </w:p>
    <w:p w14:paraId="000000D0" w14:textId="77777777" w:rsidR="00F13CE1" w:rsidRDefault="00CB0C65">
      <w:pPr>
        <w:widowControl w:val="0"/>
        <w:shd w:val="clear" w:color="auto" w:fill="FFFFFF"/>
        <w:spacing w:line="240" w:lineRule="auto"/>
      </w:pPr>
      <w:r>
        <w:t>The Commission on Ministry, in its capacity as a commission of Mission Presbytery, has taken the following actions since the last Presbytery meeting:</w:t>
      </w:r>
    </w:p>
    <w:p w14:paraId="000000D1" w14:textId="77777777" w:rsidR="00F13CE1" w:rsidRDefault="00CB0C65">
      <w:pPr>
        <w:widowControl w:val="0"/>
        <w:shd w:val="clear" w:color="auto" w:fill="FFFFFF"/>
        <w:spacing w:line="240" w:lineRule="auto"/>
        <w:rPr>
          <w:u w:val="single"/>
        </w:rPr>
      </w:pPr>
      <w:r>
        <w:rPr>
          <w:u w:val="single"/>
        </w:rPr>
        <w:t>Approved the following Cont</w:t>
      </w:r>
      <w:r>
        <w:rPr>
          <w:u w:val="single"/>
        </w:rPr>
        <w:t xml:space="preserve">racts: </w:t>
      </w:r>
    </w:p>
    <w:p w14:paraId="000000D2" w14:textId="77777777" w:rsidR="00F13CE1" w:rsidRDefault="00CB0C65">
      <w:pPr>
        <w:widowControl w:val="0"/>
        <w:shd w:val="clear" w:color="auto" w:fill="FFFFFF"/>
        <w:spacing w:line="240" w:lineRule="auto"/>
        <w:ind w:firstLine="720"/>
      </w:pPr>
      <w:r>
        <w:t xml:space="preserve">TE Kathy Anderson, Stated Supply, El </w:t>
      </w:r>
      <w:proofErr w:type="spellStart"/>
      <w:r>
        <w:t>Divino</w:t>
      </w:r>
      <w:proofErr w:type="spellEnd"/>
      <w:r>
        <w:t xml:space="preserve"> Salvador, Corpus Christi, half-time, through 12/31/2021 Salary $18,000 Housing Church pays all utilities Manse Value 12,000 Reimbursable Expenses: Continuing Ed/Books $500 Professional Expenses 500 </w:t>
      </w:r>
    </w:p>
    <w:p w14:paraId="000000D3" w14:textId="77777777" w:rsidR="00F13CE1" w:rsidRDefault="00CB0C65">
      <w:pPr>
        <w:widowControl w:val="0"/>
        <w:shd w:val="clear" w:color="auto" w:fill="FFFFFF"/>
        <w:spacing w:line="240" w:lineRule="auto"/>
        <w:ind w:firstLine="720"/>
      </w:pPr>
      <w:r>
        <w:t>TE Da</w:t>
      </w:r>
      <w:r>
        <w:t xml:space="preserve">ryl Johnson, Stated Supply, First, Kingsville; part-time, 24 hours/week, one year Salary: Cash Salary $15,000 Housing 15,000 Benefits: BOP 3,000 ½ SECA 1,147.50 </w:t>
      </w:r>
      <w:proofErr w:type="spellStart"/>
      <w:r>
        <w:t>Reimbursables</w:t>
      </w:r>
      <w:proofErr w:type="spellEnd"/>
      <w:r>
        <w:t xml:space="preserve">: Mileage 300 </w:t>
      </w:r>
      <w:proofErr w:type="spellStart"/>
      <w:r>
        <w:t>Cont</w:t>
      </w:r>
      <w:proofErr w:type="spellEnd"/>
      <w:r>
        <w:t xml:space="preserve"> Ed/Books 200 Professional </w:t>
      </w:r>
      <w:proofErr w:type="spellStart"/>
      <w:r>
        <w:t>Exp</w:t>
      </w:r>
      <w:proofErr w:type="spellEnd"/>
      <w:r>
        <w:t xml:space="preserve"> 200 Cell phone 360 Vacation, four</w:t>
      </w:r>
      <w:r>
        <w:t xml:space="preserve"> weeks per year; study leave, two weeks per year </w:t>
      </w:r>
    </w:p>
    <w:p w14:paraId="000000D4" w14:textId="77777777" w:rsidR="00F13CE1" w:rsidRDefault="00CB0C65">
      <w:pPr>
        <w:widowControl w:val="0"/>
        <w:shd w:val="clear" w:color="auto" w:fill="FFFFFF"/>
        <w:spacing w:line="240" w:lineRule="auto"/>
        <w:ind w:firstLine="720"/>
      </w:pPr>
      <w:r>
        <w:lastRenderedPageBreak/>
        <w:t xml:space="preserve">TE Dr. Paula Sanders, Stated Supply, New Hope PC, </w:t>
      </w:r>
      <w:proofErr w:type="spellStart"/>
      <w:r>
        <w:t>LaFeria</w:t>
      </w:r>
      <w:proofErr w:type="spellEnd"/>
      <w:r>
        <w:t xml:space="preserve">, 16 </w:t>
      </w:r>
      <w:proofErr w:type="spellStart"/>
      <w:r>
        <w:t>hrs</w:t>
      </w:r>
      <w:proofErr w:type="spellEnd"/>
      <w:r>
        <w:t>/week, 09/01/2021-08/31/2022 Salary Housing $17,428 Reimbursable expenses, as approved by Session: Mileage at the current IRS business mileag</w:t>
      </w:r>
      <w:r>
        <w:t xml:space="preserve">e rate, .56 per mile Continuing Ed/Books Professional Expenses Other Report E Four </w:t>
      </w:r>
      <w:proofErr w:type="spellStart"/>
      <w:r>
        <w:t>weeks vacation</w:t>
      </w:r>
      <w:proofErr w:type="spellEnd"/>
      <w:r>
        <w:t xml:space="preserve">/two weeks study leave </w:t>
      </w:r>
    </w:p>
    <w:p w14:paraId="000000D5" w14:textId="77777777" w:rsidR="00F13CE1" w:rsidRDefault="00CB0C65">
      <w:pPr>
        <w:widowControl w:val="0"/>
        <w:shd w:val="clear" w:color="auto" w:fill="FFFFFF"/>
        <w:spacing w:line="240" w:lineRule="auto"/>
        <w:ind w:firstLine="720"/>
      </w:pPr>
      <w:r>
        <w:t xml:space="preserve">TE Carl McCauley, Temporary Supply, New Braunfels, New Braunfels, 30 </w:t>
      </w:r>
      <w:proofErr w:type="spellStart"/>
      <w:r>
        <w:t>hrs</w:t>
      </w:r>
      <w:proofErr w:type="spellEnd"/>
      <w:r>
        <w:t>/week 08/29/2021-09/30/2021 Housing $1,200/week Other: $200 for</w:t>
      </w:r>
      <w:r>
        <w:t xml:space="preserve"> funerals and other special services Mileage at current IRS rate, .56 per mile </w:t>
      </w:r>
    </w:p>
    <w:p w14:paraId="000000D6" w14:textId="77777777" w:rsidR="00F13CE1" w:rsidRDefault="00CB0C65">
      <w:pPr>
        <w:widowControl w:val="0"/>
        <w:shd w:val="clear" w:color="auto" w:fill="FFFFFF"/>
        <w:spacing w:line="240" w:lineRule="auto"/>
        <w:ind w:firstLine="720"/>
      </w:pPr>
      <w:r>
        <w:t xml:space="preserve">TE Richard Kreutzer, Interim, Madison Square, San Antonio; full-time, one year Salary: Cash Salary $40,850 Housing 28,200 </w:t>
      </w:r>
      <w:proofErr w:type="spellStart"/>
      <w:r>
        <w:t>EOContributions</w:t>
      </w:r>
      <w:proofErr w:type="spellEnd"/>
      <w:r>
        <w:t xml:space="preserve"> 2,400 Additional 2,000 Benefits: Board</w:t>
      </w:r>
      <w:r>
        <w:t xml:space="preserve"> of Pensions 8,814 ½ SECA 5,619 </w:t>
      </w:r>
      <w:proofErr w:type="spellStart"/>
      <w:r>
        <w:t>Reimbursables</w:t>
      </w:r>
      <w:proofErr w:type="spellEnd"/>
      <w:r>
        <w:t xml:space="preserve">: Continuing Ed/Books 2,000 Professional </w:t>
      </w:r>
      <w:proofErr w:type="spellStart"/>
      <w:r>
        <w:t>Exp</w:t>
      </w:r>
      <w:proofErr w:type="spellEnd"/>
      <w:r>
        <w:t xml:space="preserve"> 4,000 </w:t>
      </w:r>
    </w:p>
    <w:p w14:paraId="000000D7" w14:textId="77777777" w:rsidR="00F13CE1" w:rsidRDefault="00CB0C65">
      <w:pPr>
        <w:widowControl w:val="0"/>
        <w:shd w:val="clear" w:color="auto" w:fill="FFFFFF"/>
        <w:spacing w:line="240" w:lineRule="auto"/>
        <w:ind w:firstLine="720"/>
      </w:pPr>
      <w:r>
        <w:t xml:space="preserve">Rev. Don Taylor, ELCA pastor, interim, First, Beeville; 15-20 </w:t>
      </w:r>
      <w:proofErr w:type="spellStart"/>
      <w:r>
        <w:t>hrs</w:t>
      </w:r>
      <w:proofErr w:type="spellEnd"/>
      <w:r>
        <w:t>/week, 09/1/2021-08/31/2022; Rev. Don Taylor will be a temporary member of Mission Presbytery,</w:t>
      </w:r>
      <w:r>
        <w:t xml:space="preserve"> and this will not affect his membership in the ELCA. (G-2.0506) Housing 31,200 ½ SECA 2,387 Mileage 2,500 </w:t>
      </w:r>
      <w:proofErr w:type="gramStart"/>
      <w:r>
        <w:t>As</w:t>
      </w:r>
      <w:proofErr w:type="gramEnd"/>
      <w:r>
        <w:t xml:space="preserve"> approved by Session: Professional expenses </w:t>
      </w:r>
    </w:p>
    <w:p w14:paraId="000000D8" w14:textId="77777777" w:rsidR="00F13CE1" w:rsidRDefault="00CB0C65">
      <w:pPr>
        <w:widowControl w:val="0"/>
        <w:shd w:val="clear" w:color="auto" w:fill="FFFFFF"/>
        <w:spacing w:line="240" w:lineRule="auto"/>
        <w:ind w:firstLine="720"/>
      </w:pPr>
      <w:r>
        <w:t>TE Dave Diercksen, interim, First, Karnes City; full time, 10/1/2021-9/30/2022 Salary 51,850 BOP 19,18</w:t>
      </w:r>
      <w:r>
        <w:t xml:space="preserve">4 ½ SECA 3,966 Auto allowance 12,000 </w:t>
      </w:r>
      <w:proofErr w:type="spellStart"/>
      <w:r>
        <w:t>Cont</w:t>
      </w:r>
      <w:proofErr w:type="spellEnd"/>
      <w:r>
        <w:t xml:space="preserve"> Ed/Books 500 Pro Expenses 500 </w:t>
      </w:r>
    </w:p>
    <w:p w14:paraId="000000D9" w14:textId="77777777" w:rsidR="00F13CE1" w:rsidRDefault="00CB0C65">
      <w:pPr>
        <w:widowControl w:val="0"/>
        <w:shd w:val="clear" w:color="auto" w:fill="FFFFFF"/>
        <w:spacing w:line="240" w:lineRule="auto"/>
        <w:ind w:firstLine="720"/>
      </w:pPr>
      <w:r>
        <w:t xml:space="preserve">TE Joan Watson and New Braunfels, New Braunfels, full time, 10/18/2021-10/17/2022 Housing 44,000 Other contributions 29,000 BOP 8,760 Auto 3,600 </w:t>
      </w:r>
      <w:proofErr w:type="spellStart"/>
      <w:r>
        <w:t>Cont</w:t>
      </w:r>
      <w:proofErr w:type="spellEnd"/>
      <w:r>
        <w:t xml:space="preserve"> Ed/Books 200 Professional </w:t>
      </w:r>
      <w:proofErr w:type="spellStart"/>
      <w:r>
        <w:t>Exp</w:t>
      </w:r>
      <w:proofErr w:type="spellEnd"/>
      <w:r>
        <w:t xml:space="preserve"> 1,2</w:t>
      </w:r>
      <w:r>
        <w:t xml:space="preserve">00 </w:t>
      </w:r>
    </w:p>
    <w:p w14:paraId="000000DA" w14:textId="77777777" w:rsidR="00F13CE1" w:rsidRDefault="00CB0C65">
      <w:pPr>
        <w:widowControl w:val="0"/>
        <w:shd w:val="clear" w:color="auto" w:fill="FFFFFF"/>
        <w:spacing w:line="240" w:lineRule="auto"/>
        <w:ind w:firstLine="720"/>
      </w:pPr>
      <w:r>
        <w:t>Rev. Stan Larson, ELCA pastor, interim, First, Cuero; full time, 9/1/2021-8/31/2022 Rev. Stan Larson will be a temporary member of Mission Presbytery, and this will not affect his membership in the ELCA. (G-2.0506) Report E Salary 50,000 Housing 25,000</w:t>
      </w:r>
      <w:r>
        <w:t xml:space="preserve"> ELCA med/pension 10,650 ½ SECA 5,738 Auto Allowance 12,000 </w:t>
      </w:r>
      <w:proofErr w:type="spellStart"/>
      <w:r>
        <w:t>Cont</w:t>
      </w:r>
      <w:proofErr w:type="spellEnd"/>
      <w:r>
        <w:t xml:space="preserve"> Ed/Books 1,800 Pro Expenses 1,000 </w:t>
      </w:r>
    </w:p>
    <w:p w14:paraId="000000DB" w14:textId="77777777" w:rsidR="00F13CE1" w:rsidRDefault="00CB0C65">
      <w:pPr>
        <w:widowControl w:val="0"/>
        <w:shd w:val="clear" w:color="auto" w:fill="FFFFFF"/>
        <w:spacing w:line="240" w:lineRule="auto"/>
        <w:ind w:firstLine="720"/>
      </w:pPr>
      <w:r>
        <w:t xml:space="preserve">RE Mark Stoddard, Commissioned Pastor, First, Pleasanton, 15 </w:t>
      </w:r>
      <w:proofErr w:type="spellStart"/>
      <w:r>
        <w:t>hrs</w:t>
      </w:r>
      <w:proofErr w:type="spellEnd"/>
      <w:r>
        <w:t xml:space="preserve">/week, 5/2/2021-12/31/2021 </w:t>
      </w:r>
      <w:proofErr w:type="gramStart"/>
      <w:r>
        <w:t>Per</w:t>
      </w:r>
      <w:proofErr w:type="gramEnd"/>
      <w:r>
        <w:t xml:space="preserve"> week $150.00 Travel reimbursement 4,000 Professional 500 Cont</w:t>
      </w:r>
      <w:r>
        <w:t xml:space="preserve">inuing Education 250 To lead worship 24 times, first, third, and fifth Sundays unless otherwise agreed upon. </w:t>
      </w:r>
    </w:p>
    <w:p w14:paraId="000000DC" w14:textId="77777777" w:rsidR="00F13CE1" w:rsidRDefault="00CB0C65">
      <w:pPr>
        <w:widowControl w:val="0"/>
        <w:shd w:val="clear" w:color="auto" w:fill="FFFFFF"/>
        <w:spacing w:line="240" w:lineRule="auto"/>
        <w:rPr>
          <w:b/>
        </w:rPr>
      </w:pPr>
      <w:r>
        <w:rPr>
          <w:b/>
        </w:rPr>
        <w:t xml:space="preserve">Approved Terms of Call (New and Updated) </w:t>
      </w:r>
    </w:p>
    <w:p w14:paraId="000000DD" w14:textId="77777777" w:rsidR="00F13CE1" w:rsidRDefault="00CB0C65">
      <w:pPr>
        <w:widowControl w:val="0"/>
        <w:shd w:val="clear" w:color="auto" w:fill="FFFFFF"/>
        <w:spacing w:line="240" w:lineRule="auto"/>
        <w:ind w:firstLine="720"/>
      </w:pPr>
      <w:r>
        <w:t>TE Ann Marie Quigley-Swanson and St. Mark, Boerne Salary 58,000 Housing 22,000 BOP 29,600 ½ SECA 6,120 D</w:t>
      </w:r>
      <w:r>
        <w:t xml:space="preserve">ental 810 Auto Allowance 1,500 Continuing Ed 1,500 Professional </w:t>
      </w:r>
      <w:proofErr w:type="spellStart"/>
      <w:r>
        <w:t>Exp</w:t>
      </w:r>
      <w:proofErr w:type="spellEnd"/>
      <w:r>
        <w:t xml:space="preserve"> 2,000 </w:t>
      </w:r>
    </w:p>
    <w:p w14:paraId="000000DE" w14:textId="77777777" w:rsidR="00F13CE1" w:rsidRDefault="00CB0C65">
      <w:pPr>
        <w:widowControl w:val="0"/>
        <w:shd w:val="clear" w:color="auto" w:fill="FFFFFF"/>
        <w:spacing w:line="240" w:lineRule="auto"/>
        <w:ind w:firstLine="720"/>
      </w:pPr>
      <w:r>
        <w:t xml:space="preserve">TE Josh Robinson and Hope, Austin Salary 51,894 Housing 24,000 BOP 31,677.12 ½ SECA 6,975 Pro Expenses 4,500 </w:t>
      </w:r>
    </w:p>
    <w:p w14:paraId="000000DF" w14:textId="77777777" w:rsidR="00F13CE1" w:rsidRDefault="00CB0C65">
      <w:pPr>
        <w:widowControl w:val="0"/>
        <w:shd w:val="clear" w:color="auto" w:fill="FFFFFF"/>
        <w:spacing w:line="240" w:lineRule="auto"/>
        <w:ind w:firstLine="720"/>
      </w:pPr>
      <w:r>
        <w:t xml:space="preserve">TE Andrew Lemlyn and First, Seguin Salary 38,000 Housing 16,200 BOP “Full participation” ½ SECA “Full” 403 (b) “Full participation” Auto allowance 3,600 Pro Expenses 1,000 </w:t>
      </w:r>
    </w:p>
    <w:p w14:paraId="000000E0" w14:textId="77777777" w:rsidR="00F13CE1" w:rsidRDefault="00CB0C65">
      <w:pPr>
        <w:widowControl w:val="0"/>
        <w:shd w:val="clear" w:color="auto" w:fill="FFFFFF"/>
        <w:spacing w:line="240" w:lineRule="auto"/>
        <w:ind w:firstLine="720"/>
      </w:pPr>
      <w:r>
        <w:t>TE Brian Wiggins and Memorial, Fredericksburg Salary 55,000 Housing 25,000 FICA off</w:t>
      </w:r>
      <w:r>
        <w:t xml:space="preserve">set 6,240 BOP 27,750 Cell Phone 1,200 Report E Pro Expenses 5,000 </w:t>
      </w:r>
    </w:p>
    <w:p w14:paraId="000000E1" w14:textId="77777777" w:rsidR="00F13CE1" w:rsidRDefault="00CB0C65">
      <w:pPr>
        <w:widowControl w:val="0"/>
        <w:shd w:val="clear" w:color="auto" w:fill="FFFFFF"/>
        <w:spacing w:line="240" w:lineRule="auto"/>
        <w:ind w:left="720" w:firstLine="720"/>
      </w:pPr>
      <w:r>
        <w:t xml:space="preserve">TE Dan Fultz and Grace, Victoria Salary 19,800 Housing 24,000 Contributions 13,200 BOP 21,090 ½ SECA 4,360 Auto Allowance 300 </w:t>
      </w:r>
      <w:proofErr w:type="spellStart"/>
      <w:r>
        <w:t>Cont</w:t>
      </w:r>
      <w:proofErr w:type="spellEnd"/>
      <w:r>
        <w:t xml:space="preserve"> Ed/Books 600 Pro Expenses 1,000 </w:t>
      </w:r>
    </w:p>
    <w:p w14:paraId="000000E2" w14:textId="77777777" w:rsidR="00F13CE1" w:rsidRDefault="00CB0C65">
      <w:pPr>
        <w:widowControl w:val="0"/>
        <w:shd w:val="clear" w:color="auto" w:fill="FFFFFF"/>
        <w:spacing w:line="240" w:lineRule="auto"/>
      </w:pPr>
      <w:r>
        <w:t>TE Amy and TE Joshua Suth</w:t>
      </w:r>
      <w:r>
        <w:t xml:space="preserve">erlun and First, San Marcos Salary 50,484 Housing 32,000 Add Comps 10,000 (Additional Compensation) Other 1,210 Manse value total 93,694 ½ SECA 6,418 </w:t>
      </w:r>
      <w:proofErr w:type="spellStart"/>
      <w:r>
        <w:t>Cont</w:t>
      </w:r>
      <w:proofErr w:type="spellEnd"/>
      <w:r>
        <w:t xml:space="preserve"> Ed/Books 3,000 Pro Expenses 3,000 Other 1,050 </w:t>
      </w:r>
    </w:p>
    <w:p w14:paraId="000000E3" w14:textId="77777777" w:rsidR="00F13CE1" w:rsidRDefault="00CB0C65">
      <w:pPr>
        <w:widowControl w:val="0"/>
        <w:shd w:val="clear" w:color="auto" w:fill="FFFFFF"/>
        <w:spacing w:line="240" w:lineRule="auto"/>
      </w:pPr>
      <w:r>
        <w:rPr>
          <w:b/>
        </w:rPr>
        <w:t>Triennial Visits Completed</w:t>
      </w:r>
      <w:r>
        <w:t xml:space="preserve"> </w:t>
      </w:r>
    </w:p>
    <w:p w14:paraId="000000E4" w14:textId="77777777" w:rsidR="00F13CE1" w:rsidRDefault="00CB0C65">
      <w:pPr>
        <w:widowControl w:val="0"/>
        <w:shd w:val="clear" w:color="auto" w:fill="FFFFFF"/>
        <w:spacing w:line="240" w:lineRule="auto"/>
      </w:pPr>
      <w:r>
        <w:t xml:space="preserve">First, Cotulla; New Hope, </w:t>
      </w:r>
      <w:r>
        <w:t xml:space="preserve">La Feria; First, Harper;  First, Junction; Crossroads, San Antonio; Faith Community, Corpus Christi; First, Lampasas; Burnet </w:t>
      </w:r>
    </w:p>
    <w:p w14:paraId="000000E5" w14:textId="77777777" w:rsidR="00F13CE1" w:rsidRDefault="00CB0C65">
      <w:pPr>
        <w:widowControl w:val="0"/>
        <w:shd w:val="clear" w:color="auto" w:fill="FFFFFF"/>
        <w:spacing w:line="240" w:lineRule="auto"/>
      </w:pPr>
      <w:r>
        <w:rPr>
          <w:b/>
        </w:rPr>
        <w:t>Ordination and Installation Commission Approved and Dismissed</w:t>
      </w:r>
      <w:r>
        <w:t xml:space="preserve"> </w:t>
      </w:r>
    </w:p>
    <w:p w14:paraId="000000E6" w14:textId="77777777" w:rsidR="00F13CE1" w:rsidRDefault="00CB0C65">
      <w:pPr>
        <w:widowControl w:val="0"/>
        <w:shd w:val="clear" w:color="auto" w:fill="FFFFFF"/>
        <w:spacing w:line="240" w:lineRule="auto"/>
        <w:ind w:firstLine="720"/>
      </w:pPr>
      <w:r>
        <w:lastRenderedPageBreak/>
        <w:t>Julia Giddings, for Ordination on 10/10/2021, 5:00 PM, at Central P</w:t>
      </w:r>
      <w:r>
        <w:t xml:space="preserve">C, Austin Margaret </w:t>
      </w:r>
      <w:proofErr w:type="spellStart"/>
      <w:r>
        <w:t>Aymer</w:t>
      </w:r>
      <w:proofErr w:type="spellEnd"/>
      <w:r>
        <w:t xml:space="preserve">, TE, APTS; preach the sermon </w:t>
      </w:r>
      <w:proofErr w:type="spellStart"/>
      <w:r>
        <w:t>Gwynneth</w:t>
      </w:r>
      <w:proofErr w:type="spellEnd"/>
      <w:r>
        <w:t xml:space="preserve"> </w:t>
      </w:r>
      <w:proofErr w:type="spellStart"/>
      <w:r>
        <w:t>Livesay</w:t>
      </w:r>
      <w:proofErr w:type="spellEnd"/>
      <w:r>
        <w:t xml:space="preserve">, TE, Baptist Health System; charge the pastor/congregation Jim </w:t>
      </w:r>
      <w:proofErr w:type="spellStart"/>
      <w:r>
        <w:t>DeMent</w:t>
      </w:r>
      <w:proofErr w:type="spellEnd"/>
      <w:r>
        <w:t>, TE, FPC, Victoria; ordination prayer Rita Livingston, RE, Central PC, Austin Davy Goff, RE, St. Andrew PC, San Ant</w:t>
      </w:r>
      <w:r>
        <w:t xml:space="preserve">onio Tory Kasper, RE, FPC, Austin To preside and propound constitutional questions to the TE and congregation: RE Carlos Baladez, Moderator of Mission Presbytery </w:t>
      </w:r>
    </w:p>
    <w:p w14:paraId="000000E7" w14:textId="77777777" w:rsidR="00F13CE1" w:rsidRDefault="00CB0C65">
      <w:pPr>
        <w:widowControl w:val="0"/>
        <w:shd w:val="clear" w:color="auto" w:fill="FFFFFF"/>
        <w:spacing w:line="240" w:lineRule="auto"/>
        <w:ind w:firstLine="720"/>
      </w:pPr>
      <w:r>
        <w:t xml:space="preserve">Ryan Gaffney, Installation at St. John’s PC, Manchaca; 8/1/2021, 5:00 PM Carlos Baladez, RE, </w:t>
      </w:r>
      <w:r>
        <w:t xml:space="preserve">Moderator of Mission Presbytery; to preside and to propound constitutional questions of the TE Nancy McCranie, TE, Moderator-Elect of Mission Presbytery; charge pastor Tammy Carter, TE; installation prayer Joshua </w:t>
      </w:r>
      <w:proofErr w:type="spellStart"/>
      <w:r>
        <w:t>Sutherlan</w:t>
      </w:r>
      <w:proofErr w:type="spellEnd"/>
      <w:r>
        <w:t xml:space="preserve">, TE, FPC, San Marcos; preach the </w:t>
      </w:r>
      <w:r>
        <w:t xml:space="preserve">sermon Ed </w:t>
      </w:r>
      <w:proofErr w:type="spellStart"/>
      <w:r>
        <w:t>Kuny</w:t>
      </w:r>
      <w:proofErr w:type="spellEnd"/>
      <w:r>
        <w:t xml:space="preserve">, RE, FPC, San Marcos; to charge the congregation Judy Young, RE, St. John’s PC, Manchaca </w:t>
      </w:r>
    </w:p>
    <w:p w14:paraId="000000E8" w14:textId="77777777" w:rsidR="00F13CE1" w:rsidRDefault="00CB0C65">
      <w:pPr>
        <w:widowControl w:val="0"/>
        <w:shd w:val="clear" w:color="auto" w:fill="FFFFFF"/>
        <w:spacing w:line="240" w:lineRule="auto"/>
        <w:ind w:firstLine="720"/>
      </w:pPr>
      <w:r>
        <w:t>Katy Walters, Installation, Forest Hills PC, Helotes; 6/27/2021; 2:30 PM Dan Milford, TE, Covenant PC, SA; charge the congregation Emily Owens, TE, Hyd</w:t>
      </w:r>
      <w:r>
        <w:t>e Park PC, Austin; charge the pastor Judy Harris, RE, Northwood PC, SA; preside and propound constitutional questions of the TE Judy Grant, RE, Forest Hills PC, SA; congregation’s constitutional questions Martha Richardson, RE, Westminster PC, Austin Salli</w:t>
      </w:r>
      <w:r>
        <w:t xml:space="preserve">e Watson, TE, installation prayer Guest of the AC: Ashley Drake Mertz, TE, Grace First PC, Weatherford, TX; preach the sermon </w:t>
      </w:r>
    </w:p>
    <w:p w14:paraId="000000E9" w14:textId="77777777" w:rsidR="00F13CE1" w:rsidRDefault="00CB0C65">
      <w:pPr>
        <w:widowControl w:val="0"/>
        <w:shd w:val="clear" w:color="auto" w:fill="FFFFFF"/>
        <w:spacing w:line="240" w:lineRule="auto"/>
      </w:pPr>
      <w:r>
        <w:rPr>
          <w:b/>
        </w:rPr>
        <w:t>Permission to Form Pastor Nominating Committee (PNC)</w:t>
      </w:r>
      <w:r>
        <w:t xml:space="preserve"> </w:t>
      </w:r>
    </w:p>
    <w:p w14:paraId="000000EA" w14:textId="77777777" w:rsidR="00F13CE1" w:rsidRDefault="00CB0C65">
      <w:pPr>
        <w:widowControl w:val="0"/>
        <w:shd w:val="clear" w:color="auto" w:fill="FFFFFF"/>
        <w:spacing w:line="240" w:lineRule="auto"/>
      </w:pPr>
      <w:r>
        <w:t>One omission from the written report: Hope, Austin has been given permissio</w:t>
      </w:r>
      <w:r>
        <w:t xml:space="preserve">n to form an Associate Pastor Nominating Committee. </w:t>
      </w:r>
    </w:p>
    <w:p w14:paraId="000000EB" w14:textId="77777777" w:rsidR="00F13CE1" w:rsidRDefault="00CB0C65">
      <w:pPr>
        <w:widowControl w:val="0"/>
        <w:shd w:val="clear" w:color="auto" w:fill="FFFFFF"/>
        <w:spacing w:line="240" w:lineRule="auto"/>
      </w:pPr>
      <w:r>
        <w:t xml:space="preserve">First, Rockport, to convert a Designated PNC to a traditional PNC </w:t>
      </w:r>
    </w:p>
    <w:p w14:paraId="000000EC" w14:textId="77777777" w:rsidR="00F13CE1" w:rsidRDefault="00CB0C65">
      <w:pPr>
        <w:widowControl w:val="0"/>
        <w:shd w:val="clear" w:color="auto" w:fill="FFFFFF"/>
        <w:spacing w:line="240" w:lineRule="auto"/>
      </w:pPr>
      <w:r>
        <w:t xml:space="preserve">Westlake Hills, Austin, Designated Associate PNC, for a two-year term </w:t>
      </w:r>
    </w:p>
    <w:p w14:paraId="000000ED" w14:textId="77777777" w:rsidR="00F13CE1" w:rsidRDefault="00CB0C65">
      <w:pPr>
        <w:widowControl w:val="0"/>
        <w:shd w:val="clear" w:color="auto" w:fill="FFFFFF"/>
        <w:spacing w:line="240" w:lineRule="auto"/>
      </w:pPr>
      <w:r>
        <w:rPr>
          <w:b/>
        </w:rPr>
        <w:t>Ministerial Changes</w:t>
      </w:r>
      <w:r>
        <w:t xml:space="preserve"> </w:t>
      </w:r>
    </w:p>
    <w:p w14:paraId="000000EE" w14:textId="77777777" w:rsidR="00F13CE1" w:rsidRDefault="00CB0C65">
      <w:pPr>
        <w:widowControl w:val="0"/>
        <w:shd w:val="clear" w:color="auto" w:fill="FFFFFF"/>
        <w:spacing w:line="240" w:lineRule="auto"/>
      </w:pPr>
      <w:r>
        <w:t>TE Laura Neely Villarreal: Dismiss to Greate</w:t>
      </w:r>
      <w:r>
        <w:t xml:space="preserve">r Atlanta Presbytery </w:t>
      </w:r>
    </w:p>
    <w:p w14:paraId="000000EF" w14:textId="77777777" w:rsidR="00F13CE1" w:rsidRDefault="00CB0C65">
      <w:pPr>
        <w:widowControl w:val="0"/>
        <w:shd w:val="clear" w:color="auto" w:fill="FFFFFF"/>
        <w:spacing w:line="240" w:lineRule="auto"/>
      </w:pPr>
      <w:r>
        <w:t xml:space="preserve">TE Paula Sanders: Transfer from Twin Cities Presbytery to Mission Presbytery (previously examined) </w:t>
      </w:r>
    </w:p>
    <w:p w14:paraId="000000F0" w14:textId="77777777" w:rsidR="00F13CE1" w:rsidRDefault="00CB0C65">
      <w:pPr>
        <w:widowControl w:val="0"/>
        <w:shd w:val="clear" w:color="auto" w:fill="FFFFFF"/>
        <w:spacing w:line="240" w:lineRule="auto"/>
      </w:pPr>
      <w:r>
        <w:t xml:space="preserve">TE Bill </w:t>
      </w:r>
      <w:proofErr w:type="spellStart"/>
      <w:r>
        <w:t>Cotman</w:t>
      </w:r>
      <w:proofErr w:type="spellEnd"/>
      <w:r>
        <w:t xml:space="preserve">: move from First, Cuero to member-at-large, 8/1/21 </w:t>
      </w:r>
    </w:p>
    <w:p w14:paraId="000000F1" w14:textId="77777777" w:rsidR="00F13CE1" w:rsidRDefault="00CB0C65">
      <w:pPr>
        <w:widowControl w:val="0"/>
        <w:shd w:val="clear" w:color="auto" w:fill="FFFFFF"/>
        <w:spacing w:line="240" w:lineRule="auto"/>
      </w:pPr>
      <w:r>
        <w:t>TE Scott Nowack: move from New Braunfels to member-at-large, 7/19/2</w:t>
      </w:r>
      <w:r>
        <w:t xml:space="preserve">1 </w:t>
      </w:r>
    </w:p>
    <w:p w14:paraId="000000F2" w14:textId="77777777" w:rsidR="00F13CE1" w:rsidRDefault="00CB0C65">
      <w:pPr>
        <w:widowControl w:val="0"/>
        <w:shd w:val="clear" w:color="auto" w:fill="FFFFFF"/>
        <w:spacing w:line="240" w:lineRule="auto"/>
      </w:pPr>
      <w:r>
        <w:rPr>
          <w:b/>
        </w:rPr>
        <w:t>Examinations</w:t>
      </w:r>
      <w:r>
        <w:t xml:space="preserve"> </w:t>
      </w:r>
    </w:p>
    <w:p w14:paraId="000000F3" w14:textId="77777777" w:rsidR="00F13CE1" w:rsidRDefault="00CB0C65">
      <w:pPr>
        <w:widowControl w:val="0"/>
        <w:shd w:val="clear" w:color="auto" w:fill="FFFFFF"/>
        <w:spacing w:line="240" w:lineRule="auto"/>
      </w:pPr>
      <w:r>
        <w:t>TE Jon Watt, to serve Northwood, San Antonio. Transfer from Eastern Oklahoma.</w:t>
      </w:r>
    </w:p>
    <w:p w14:paraId="000000F4" w14:textId="77777777" w:rsidR="00F13CE1" w:rsidRDefault="00CB0C65">
      <w:pPr>
        <w:widowControl w:val="0"/>
        <w:shd w:val="clear" w:color="auto" w:fill="FFFFFF"/>
        <w:spacing w:line="240" w:lineRule="auto"/>
      </w:pPr>
      <w:r>
        <w:t xml:space="preserve">TE Sandra Murray, Honorably Retired. Transfer from Mackinac Presbytery. </w:t>
      </w:r>
    </w:p>
    <w:p w14:paraId="000000F5" w14:textId="77777777" w:rsidR="00F13CE1" w:rsidRDefault="00CB0C65">
      <w:pPr>
        <w:widowControl w:val="0"/>
        <w:shd w:val="clear" w:color="auto" w:fill="FFFFFF"/>
        <w:spacing w:line="240" w:lineRule="auto"/>
      </w:pPr>
      <w:r>
        <w:t xml:space="preserve">TE </w:t>
      </w:r>
      <w:proofErr w:type="spellStart"/>
      <w:r>
        <w:t>JoBeth</w:t>
      </w:r>
      <w:proofErr w:type="spellEnd"/>
      <w:r>
        <w:t xml:space="preserve"> McLeod, Honorably Retired. Transfer from </w:t>
      </w:r>
      <w:proofErr w:type="spellStart"/>
      <w:r>
        <w:t>Tres</w:t>
      </w:r>
      <w:proofErr w:type="spellEnd"/>
      <w:r>
        <w:t xml:space="preserve"> Rios Presbytery. </w:t>
      </w:r>
    </w:p>
    <w:p w14:paraId="000000F6" w14:textId="77777777" w:rsidR="00F13CE1" w:rsidRDefault="00CB0C65">
      <w:pPr>
        <w:widowControl w:val="0"/>
        <w:shd w:val="clear" w:color="auto" w:fill="FFFFFF"/>
        <w:spacing w:line="240" w:lineRule="auto"/>
      </w:pPr>
      <w:r>
        <w:t xml:space="preserve">ELCA Rev. Stanley Larson, to serve as interim, First, Cuero </w:t>
      </w:r>
    </w:p>
    <w:p w14:paraId="000000F7" w14:textId="77777777" w:rsidR="00F13CE1" w:rsidRDefault="00CB0C65">
      <w:pPr>
        <w:widowControl w:val="0"/>
        <w:shd w:val="clear" w:color="auto" w:fill="FFFFFF"/>
        <w:spacing w:line="240" w:lineRule="auto"/>
      </w:pPr>
      <w:r>
        <w:t xml:space="preserve">Candidate Amy Myhand, for ordination, to serve Faith, Austin </w:t>
      </w:r>
    </w:p>
    <w:p w14:paraId="000000F8" w14:textId="77777777" w:rsidR="00F13CE1" w:rsidRDefault="00CB0C65">
      <w:pPr>
        <w:widowControl w:val="0"/>
        <w:shd w:val="clear" w:color="auto" w:fill="FFFFFF"/>
        <w:spacing w:line="240" w:lineRule="auto"/>
      </w:pPr>
      <w:r>
        <w:t xml:space="preserve">TE Ann Marie Quigley-Swanson, to serve St. Mark, Boerne. Transfer from New Covenant </w:t>
      </w:r>
      <w:r>
        <w:rPr>
          <w:b/>
        </w:rPr>
        <w:t xml:space="preserve">Honorably Retired Status Granted: </w:t>
      </w:r>
      <w:r>
        <w:t xml:space="preserve"> TE Chuck Kimball TE Regina Maas</w:t>
      </w:r>
    </w:p>
    <w:p w14:paraId="000000F9" w14:textId="77777777" w:rsidR="00F13CE1" w:rsidRDefault="00F13CE1">
      <w:pPr>
        <w:widowControl w:val="0"/>
        <w:shd w:val="clear" w:color="auto" w:fill="FFFFFF"/>
        <w:spacing w:line="240" w:lineRule="auto"/>
        <w:rPr>
          <w:b/>
        </w:rPr>
      </w:pPr>
    </w:p>
    <w:p w14:paraId="000000FA" w14:textId="77777777" w:rsidR="00F13CE1" w:rsidRDefault="00CB0C65">
      <w:pPr>
        <w:widowControl w:val="0"/>
        <w:shd w:val="clear" w:color="auto" w:fill="FFFFFF"/>
        <w:spacing w:line="240" w:lineRule="auto"/>
      </w:pPr>
      <w:r>
        <w:t xml:space="preserve">Moderator Carlos Baladez turned over moderating the meeting to Moderator-Elect Nancy </w:t>
      </w:r>
      <w:proofErr w:type="spellStart"/>
      <w:r>
        <w:t>McCrainie</w:t>
      </w:r>
      <w:proofErr w:type="spellEnd"/>
      <w:r>
        <w:t xml:space="preserve">. </w:t>
      </w:r>
    </w:p>
    <w:p w14:paraId="000000FB" w14:textId="77777777" w:rsidR="00F13CE1" w:rsidRDefault="00F13CE1">
      <w:pPr>
        <w:widowControl w:val="0"/>
        <w:shd w:val="clear" w:color="auto" w:fill="FFFFFF"/>
        <w:spacing w:line="240" w:lineRule="auto"/>
      </w:pPr>
    </w:p>
    <w:p w14:paraId="000000FC" w14:textId="77777777" w:rsidR="00F13CE1" w:rsidRDefault="00CB0C65">
      <w:pPr>
        <w:widowControl w:val="0"/>
        <w:shd w:val="clear" w:color="auto" w:fill="FFFFFF"/>
        <w:spacing w:line="240" w:lineRule="auto"/>
        <w:rPr>
          <w:b/>
        </w:rPr>
      </w:pPr>
      <w:r>
        <w:rPr>
          <w:b/>
        </w:rPr>
        <w:t>John Knox Ranch, Henry Owen and Meredith Weatherby</w:t>
      </w:r>
    </w:p>
    <w:p w14:paraId="000000FD" w14:textId="77777777" w:rsidR="00F13CE1" w:rsidRDefault="00CB0C65">
      <w:pPr>
        <w:widowControl w:val="0"/>
        <w:shd w:val="clear" w:color="auto" w:fill="FFFFFF"/>
        <w:spacing w:line="240" w:lineRule="auto"/>
      </w:pPr>
      <w:r>
        <w:t>Henry gave an overview of the work of JKR over the past several months, i</w:t>
      </w:r>
      <w:r>
        <w:t>ncluding a wonderful summer experience. 826 campers this summer!</w:t>
      </w:r>
    </w:p>
    <w:p w14:paraId="000000FE" w14:textId="77777777" w:rsidR="00F13CE1" w:rsidRDefault="00CB0C65">
      <w:pPr>
        <w:widowControl w:val="0"/>
        <w:shd w:val="clear" w:color="auto" w:fill="FFFFFF"/>
        <w:spacing w:line="240" w:lineRule="auto"/>
      </w:pPr>
      <w:r>
        <w:t xml:space="preserve">He introduced Meredith, who gave a report on JKR’s strategic plan. </w:t>
      </w:r>
    </w:p>
    <w:p w14:paraId="000000FF" w14:textId="77777777" w:rsidR="00F13CE1" w:rsidRDefault="00F13CE1">
      <w:pPr>
        <w:widowControl w:val="0"/>
        <w:shd w:val="clear" w:color="auto" w:fill="FFFFFF"/>
        <w:spacing w:line="240" w:lineRule="auto"/>
      </w:pPr>
    </w:p>
    <w:p w14:paraId="00000100" w14:textId="77777777" w:rsidR="00F13CE1" w:rsidRDefault="00CB0C65">
      <w:pPr>
        <w:widowControl w:val="0"/>
        <w:shd w:val="clear" w:color="auto" w:fill="FFFFFF"/>
        <w:spacing w:line="240" w:lineRule="auto"/>
        <w:rPr>
          <w:b/>
        </w:rPr>
      </w:pPr>
      <w:r>
        <w:rPr>
          <w:b/>
        </w:rPr>
        <w:t>Youth Connection Committee, TE Katy Walters</w:t>
      </w:r>
    </w:p>
    <w:p w14:paraId="00000101" w14:textId="77777777" w:rsidR="00F13CE1" w:rsidRDefault="00CB0C65">
      <w:pPr>
        <w:widowControl w:val="0"/>
        <w:shd w:val="clear" w:color="auto" w:fill="FFFFFF"/>
        <w:spacing w:line="240" w:lineRule="auto"/>
      </w:pPr>
      <w:r>
        <w:t>Thank you to those who made “Retreat in Your Inbox” a success. We hope that Mi</w:t>
      </w:r>
      <w:r>
        <w:t xml:space="preserve">d-Winters will be at Mo Ranch in January 2022. July 23-28, 2022 is Youth Triennium. </w:t>
      </w:r>
    </w:p>
    <w:p w14:paraId="00000102" w14:textId="77777777" w:rsidR="00F13CE1" w:rsidRDefault="00F13CE1">
      <w:pPr>
        <w:widowControl w:val="0"/>
        <w:shd w:val="clear" w:color="auto" w:fill="FFFFFF"/>
        <w:spacing w:line="240" w:lineRule="auto"/>
        <w:rPr>
          <w:b/>
        </w:rPr>
      </w:pPr>
    </w:p>
    <w:p w14:paraId="00000103" w14:textId="77777777" w:rsidR="00F13CE1" w:rsidRDefault="00F13CE1">
      <w:pPr>
        <w:widowControl w:val="0"/>
        <w:shd w:val="clear" w:color="auto" w:fill="FFFFFF"/>
        <w:spacing w:line="240" w:lineRule="auto"/>
        <w:rPr>
          <w:b/>
        </w:rPr>
      </w:pPr>
    </w:p>
    <w:p w14:paraId="00000104" w14:textId="77777777" w:rsidR="00F13CE1" w:rsidRDefault="00CB0C65">
      <w:pPr>
        <w:widowControl w:val="0"/>
        <w:shd w:val="clear" w:color="auto" w:fill="FFFFFF"/>
        <w:spacing w:line="240" w:lineRule="auto"/>
        <w:rPr>
          <w:b/>
        </w:rPr>
      </w:pPr>
      <w:r>
        <w:rPr>
          <w:b/>
        </w:rPr>
        <w:lastRenderedPageBreak/>
        <w:t>Presbyterian Women, RE Lori Black</w:t>
      </w:r>
    </w:p>
    <w:p w14:paraId="00000105" w14:textId="77777777" w:rsidR="00F13CE1" w:rsidRDefault="00CB0C65">
      <w:pPr>
        <w:widowControl w:val="0"/>
        <w:shd w:val="clear" w:color="auto" w:fill="FFFFFF"/>
        <w:spacing w:line="240" w:lineRule="auto"/>
      </w:pPr>
      <w:r>
        <w:t>Lori lifted up the information in the packet regarding the PW Spring Gathering at Mo Ranch. It will be held March 18-20, 2022. There is</w:t>
      </w:r>
      <w:r>
        <w:t xml:space="preserve"> a registration form in the packet, too. </w:t>
      </w:r>
    </w:p>
    <w:p w14:paraId="00000106" w14:textId="77777777" w:rsidR="00F13CE1" w:rsidRDefault="00F13CE1">
      <w:pPr>
        <w:widowControl w:val="0"/>
        <w:shd w:val="clear" w:color="auto" w:fill="FFFFFF"/>
        <w:spacing w:line="240" w:lineRule="auto"/>
      </w:pPr>
    </w:p>
    <w:p w14:paraId="00000107" w14:textId="77777777" w:rsidR="00F13CE1" w:rsidRDefault="00CB0C65">
      <w:pPr>
        <w:widowControl w:val="0"/>
        <w:shd w:val="clear" w:color="auto" w:fill="FFFFFF"/>
        <w:spacing w:line="240" w:lineRule="auto"/>
        <w:rPr>
          <w:b/>
        </w:rPr>
      </w:pPr>
      <w:r>
        <w:rPr>
          <w:b/>
        </w:rPr>
        <w:t>Mission Outreach and Justice Committee, TE Chad Lawson, member</w:t>
      </w:r>
    </w:p>
    <w:p w14:paraId="00000108" w14:textId="77777777" w:rsidR="00F13CE1" w:rsidRDefault="00CB0C65">
      <w:pPr>
        <w:widowControl w:val="0"/>
        <w:shd w:val="clear" w:color="auto" w:fill="FFFFFF"/>
        <w:spacing w:line="240" w:lineRule="auto"/>
      </w:pPr>
      <w:r>
        <w:t>A grant application is now live on the website, Deadline 1/21/2022. Kudos to the 2021 recipients!</w:t>
      </w:r>
    </w:p>
    <w:p w14:paraId="00000109" w14:textId="77777777" w:rsidR="00F13CE1" w:rsidRDefault="00F13CE1">
      <w:pPr>
        <w:widowControl w:val="0"/>
        <w:shd w:val="clear" w:color="auto" w:fill="FFFFFF"/>
        <w:spacing w:line="240" w:lineRule="auto"/>
      </w:pPr>
    </w:p>
    <w:p w14:paraId="0000010A" w14:textId="77777777" w:rsidR="00F13CE1" w:rsidRDefault="00CB0C65">
      <w:pPr>
        <w:widowControl w:val="0"/>
        <w:shd w:val="clear" w:color="auto" w:fill="FFFFFF"/>
        <w:spacing w:line="240" w:lineRule="auto"/>
        <w:rPr>
          <w:b/>
        </w:rPr>
      </w:pPr>
      <w:r>
        <w:rPr>
          <w:b/>
        </w:rPr>
        <w:t xml:space="preserve">Disaster Preparedness and Assistance Committee, RE </w:t>
      </w:r>
      <w:r>
        <w:rPr>
          <w:b/>
        </w:rPr>
        <w:t>Jennifer Rektorik</w:t>
      </w:r>
    </w:p>
    <w:p w14:paraId="0000010B" w14:textId="77777777" w:rsidR="00F13CE1" w:rsidRDefault="00CB0C65">
      <w:pPr>
        <w:widowControl w:val="0"/>
        <w:shd w:val="clear" w:color="auto" w:fill="FFFFFF"/>
        <w:spacing w:line="240" w:lineRule="auto"/>
      </w:pPr>
      <w:r>
        <w:t xml:space="preserve">Good progress has been made on the committee. Donations are still being collected for the truck. </w:t>
      </w:r>
    </w:p>
    <w:p w14:paraId="0000010C" w14:textId="77777777" w:rsidR="00F13CE1" w:rsidRDefault="00CB0C65">
      <w:pPr>
        <w:widowControl w:val="0"/>
        <w:shd w:val="clear" w:color="auto" w:fill="FFFFFF"/>
        <w:spacing w:line="240" w:lineRule="auto"/>
      </w:pPr>
      <w:r>
        <w:t>Ed Sackett made a statement about the work of DPAC--we need volunteers ahead of any disasters. Make kits ahead of time and store them. Be tr</w:t>
      </w:r>
      <w:r>
        <w:t xml:space="preserve">ained now for a future crisis. “Help us be prepared.” Get involved with DPAC and all committees or commissions in the presbytery. Teams need to be filled out to be the hands and feet of Christ in the presbytery.  </w:t>
      </w:r>
    </w:p>
    <w:p w14:paraId="0000010D" w14:textId="77777777" w:rsidR="00F13CE1" w:rsidRDefault="00F13CE1">
      <w:pPr>
        <w:widowControl w:val="0"/>
        <w:shd w:val="clear" w:color="auto" w:fill="FFFFFF"/>
        <w:spacing w:line="240" w:lineRule="auto"/>
        <w:rPr>
          <w:b/>
        </w:rPr>
      </w:pPr>
    </w:p>
    <w:p w14:paraId="0000010E" w14:textId="77777777" w:rsidR="00F13CE1" w:rsidRDefault="00CB0C65">
      <w:pPr>
        <w:widowControl w:val="0"/>
        <w:shd w:val="clear" w:color="auto" w:fill="FFFFFF"/>
        <w:spacing w:line="240" w:lineRule="auto"/>
        <w:rPr>
          <w:b/>
        </w:rPr>
      </w:pPr>
      <w:r>
        <w:rPr>
          <w:b/>
        </w:rPr>
        <w:t>We honored Ed Sackett as he leaves the pr</w:t>
      </w:r>
      <w:r>
        <w:rPr>
          <w:b/>
        </w:rPr>
        <w:t xml:space="preserve">esbytery staff to move to Massachusetts. A video presentation was made. Sallie wrapped this moment with prayer. </w:t>
      </w:r>
    </w:p>
    <w:p w14:paraId="0000010F" w14:textId="77777777" w:rsidR="00F13CE1" w:rsidRDefault="00F13CE1">
      <w:pPr>
        <w:widowControl w:val="0"/>
        <w:shd w:val="clear" w:color="auto" w:fill="FFFFFF"/>
        <w:spacing w:line="240" w:lineRule="auto"/>
        <w:rPr>
          <w:b/>
        </w:rPr>
      </w:pPr>
    </w:p>
    <w:p w14:paraId="00000110" w14:textId="77777777" w:rsidR="00F13CE1" w:rsidRDefault="00CB0C65">
      <w:pPr>
        <w:widowControl w:val="0"/>
        <w:shd w:val="clear" w:color="auto" w:fill="FFFFFF"/>
        <w:spacing w:line="240" w:lineRule="auto"/>
      </w:pPr>
      <w:r>
        <w:t>Nancy turned the meeting back over to Carlos.</w:t>
      </w:r>
    </w:p>
    <w:p w14:paraId="00000111" w14:textId="77777777" w:rsidR="00F13CE1" w:rsidRDefault="00F13CE1">
      <w:pPr>
        <w:widowControl w:val="0"/>
        <w:shd w:val="clear" w:color="auto" w:fill="FFFFFF"/>
        <w:spacing w:line="240" w:lineRule="auto"/>
      </w:pPr>
    </w:p>
    <w:p w14:paraId="00000112" w14:textId="77777777" w:rsidR="00F13CE1" w:rsidRDefault="00CB0C65">
      <w:pPr>
        <w:widowControl w:val="0"/>
        <w:shd w:val="clear" w:color="auto" w:fill="FFFFFF"/>
        <w:spacing w:line="240" w:lineRule="auto"/>
        <w:rPr>
          <w:b/>
        </w:rPr>
      </w:pPr>
      <w:r>
        <w:rPr>
          <w:b/>
        </w:rPr>
        <w:t xml:space="preserve">Installation of Nancy McCranie as Moderator for Mission Presbytery. </w:t>
      </w:r>
    </w:p>
    <w:p w14:paraId="00000113" w14:textId="77777777" w:rsidR="00F13CE1" w:rsidRDefault="00CB0C65">
      <w:pPr>
        <w:widowControl w:val="0"/>
        <w:shd w:val="clear" w:color="auto" w:fill="FFFFFF"/>
        <w:spacing w:line="240" w:lineRule="auto"/>
      </w:pPr>
      <w:r>
        <w:t>TE Nancy McCranie was installed as Moderator for Mission Presbytery for the year 2022.</w:t>
      </w:r>
    </w:p>
    <w:p w14:paraId="00000114" w14:textId="77777777" w:rsidR="00F13CE1" w:rsidRDefault="00CB0C65">
      <w:pPr>
        <w:widowControl w:val="0"/>
        <w:shd w:val="clear" w:color="auto" w:fill="FFFFFF"/>
        <w:spacing w:line="240" w:lineRule="auto"/>
      </w:pPr>
      <w:r>
        <w:t xml:space="preserve">Carlos asked the installation questions. Stacy Ikard lifted up a prayer of installation. </w:t>
      </w:r>
    </w:p>
    <w:p w14:paraId="00000115" w14:textId="77777777" w:rsidR="00F13CE1" w:rsidRDefault="00F13CE1">
      <w:pPr>
        <w:widowControl w:val="0"/>
        <w:shd w:val="clear" w:color="auto" w:fill="FFFFFF"/>
        <w:spacing w:line="240" w:lineRule="auto"/>
      </w:pPr>
    </w:p>
    <w:p w14:paraId="00000116" w14:textId="77777777" w:rsidR="00F13CE1" w:rsidRDefault="00CB0C65">
      <w:pPr>
        <w:widowControl w:val="0"/>
        <w:shd w:val="clear" w:color="auto" w:fill="FFFFFF"/>
        <w:spacing w:line="240" w:lineRule="auto"/>
      </w:pPr>
      <w:r>
        <w:t xml:space="preserve">Nancy introduced RE Fred Gamble, FPC, Kerrville, as the Moderator-Elect. </w:t>
      </w:r>
    </w:p>
    <w:p w14:paraId="00000117" w14:textId="77777777" w:rsidR="00F13CE1" w:rsidRDefault="00CB0C65">
      <w:pPr>
        <w:widowControl w:val="0"/>
        <w:shd w:val="clear" w:color="auto" w:fill="FFFFFF"/>
        <w:spacing w:line="240" w:lineRule="auto"/>
      </w:pPr>
      <w:r>
        <w:t xml:space="preserve">She </w:t>
      </w:r>
      <w:r>
        <w:t xml:space="preserve">also took a moment to honor Carlos for his ministry as Moderator-Elect and Moderator for Mission Presbytery. </w:t>
      </w:r>
    </w:p>
    <w:p w14:paraId="00000118" w14:textId="77777777" w:rsidR="00F13CE1" w:rsidRDefault="00F13CE1">
      <w:pPr>
        <w:widowControl w:val="0"/>
        <w:shd w:val="clear" w:color="auto" w:fill="FFFFFF"/>
        <w:spacing w:line="240" w:lineRule="auto"/>
      </w:pPr>
    </w:p>
    <w:p w14:paraId="00000119" w14:textId="77777777" w:rsidR="00F13CE1" w:rsidRDefault="00CB0C65">
      <w:pPr>
        <w:widowControl w:val="0"/>
        <w:shd w:val="clear" w:color="auto" w:fill="FFFFFF"/>
        <w:spacing w:line="240" w:lineRule="auto"/>
      </w:pPr>
      <w:r>
        <w:t xml:space="preserve">Nancy asked if there was a motion to adjourn the meeting with prayer. There was, with a second. The motion passed and Nancy prayed. </w:t>
      </w:r>
    </w:p>
    <w:p w14:paraId="0000011A" w14:textId="77777777" w:rsidR="00F13CE1" w:rsidRDefault="00F13CE1">
      <w:pPr>
        <w:widowControl w:val="0"/>
        <w:shd w:val="clear" w:color="auto" w:fill="FFFFFF"/>
        <w:spacing w:line="240" w:lineRule="auto"/>
      </w:pPr>
    </w:p>
    <w:p w14:paraId="0000011B" w14:textId="77777777" w:rsidR="00F13CE1" w:rsidRDefault="00CB0C65">
      <w:pPr>
        <w:widowControl w:val="0"/>
        <w:shd w:val="clear" w:color="auto" w:fill="FFFFFF"/>
        <w:spacing w:line="240" w:lineRule="auto"/>
      </w:pPr>
      <w:r>
        <w:t>Minutes sub</w:t>
      </w:r>
      <w:r>
        <w:t xml:space="preserve">mitted by Laurie Palmer, Stated Clerk. </w:t>
      </w:r>
    </w:p>
    <w:p w14:paraId="0000011C" w14:textId="77777777" w:rsidR="00F13CE1" w:rsidRDefault="00F13CE1">
      <w:pPr>
        <w:widowControl w:val="0"/>
        <w:shd w:val="clear" w:color="auto" w:fill="FFFFFF"/>
        <w:spacing w:line="240" w:lineRule="auto"/>
        <w:rPr>
          <w:b/>
        </w:rPr>
      </w:pPr>
    </w:p>
    <w:p w14:paraId="0000011D" w14:textId="77777777" w:rsidR="00F13CE1" w:rsidRDefault="00F13CE1">
      <w:pPr>
        <w:widowControl w:val="0"/>
        <w:shd w:val="clear" w:color="auto" w:fill="FFFFFF"/>
        <w:spacing w:line="240" w:lineRule="auto"/>
        <w:rPr>
          <w:b/>
        </w:rPr>
      </w:pPr>
    </w:p>
    <w:p w14:paraId="0000011E" w14:textId="77777777" w:rsidR="00F13CE1" w:rsidRDefault="00F13CE1">
      <w:pPr>
        <w:widowControl w:val="0"/>
        <w:shd w:val="clear" w:color="auto" w:fill="FFFFFF"/>
        <w:spacing w:line="240" w:lineRule="auto"/>
      </w:pPr>
    </w:p>
    <w:p w14:paraId="0000011F" w14:textId="77777777" w:rsidR="00F13CE1" w:rsidRDefault="00F13CE1">
      <w:pPr>
        <w:widowControl w:val="0"/>
        <w:shd w:val="clear" w:color="auto" w:fill="FFFFFF"/>
        <w:spacing w:line="240" w:lineRule="auto"/>
      </w:pPr>
    </w:p>
    <w:p w14:paraId="00000120" w14:textId="77777777" w:rsidR="00F13CE1" w:rsidRDefault="00F13CE1">
      <w:pPr>
        <w:widowControl w:val="0"/>
        <w:shd w:val="clear" w:color="auto" w:fill="FFFFFF"/>
        <w:spacing w:line="240" w:lineRule="auto"/>
      </w:pPr>
    </w:p>
    <w:p w14:paraId="00000121" w14:textId="77777777" w:rsidR="00F13CE1" w:rsidRDefault="00F13CE1">
      <w:pPr>
        <w:widowControl w:val="0"/>
        <w:shd w:val="clear" w:color="auto" w:fill="FFFFFF"/>
        <w:spacing w:line="240" w:lineRule="auto"/>
        <w:rPr>
          <w:b/>
        </w:rPr>
      </w:pPr>
    </w:p>
    <w:p w14:paraId="00000122" w14:textId="77777777" w:rsidR="00F13CE1" w:rsidRDefault="00F13CE1">
      <w:pPr>
        <w:widowControl w:val="0"/>
        <w:shd w:val="clear" w:color="auto" w:fill="FFFFFF"/>
        <w:spacing w:line="240" w:lineRule="auto"/>
        <w:rPr>
          <w:b/>
        </w:rPr>
      </w:pPr>
    </w:p>
    <w:p w14:paraId="00000123" w14:textId="77777777" w:rsidR="00F13CE1" w:rsidRDefault="00F13CE1">
      <w:pPr>
        <w:widowControl w:val="0"/>
        <w:spacing w:line="240" w:lineRule="auto"/>
        <w:rPr>
          <w:sz w:val="20"/>
          <w:szCs w:val="20"/>
        </w:rPr>
      </w:pPr>
    </w:p>
    <w:p w14:paraId="00000124" w14:textId="77777777" w:rsidR="00F13CE1" w:rsidRDefault="00F13CE1">
      <w:pPr>
        <w:widowControl w:val="0"/>
        <w:spacing w:line="240" w:lineRule="auto"/>
        <w:rPr>
          <w:b/>
          <w:sz w:val="20"/>
          <w:szCs w:val="20"/>
        </w:rPr>
      </w:pPr>
    </w:p>
    <w:p w14:paraId="00000125" w14:textId="77777777" w:rsidR="00F13CE1" w:rsidRDefault="00F13CE1">
      <w:pPr>
        <w:rPr>
          <w:b/>
          <w:sz w:val="24"/>
          <w:szCs w:val="24"/>
          <w:highlight w:val="white"/>
        </w:rPr>
      </w:pPr>
    </w:p>
    <w:p w14:paraId="00000126" w14:textId="77777777" w:rsidR="00F13CE1" w:rsidRDefault="00F13CE1">
      <w:pPr>
        <w:rPr>
          <w:b/>
          <w:sz w:val="24"/>
          <w:szCs w:val="24"/>
          <w:highlight w:val="white"/>
        </w:rPr>
      </w:pPr>
    </w:p>
    <w:p w14:paraId="00000127" w14:textId="77777777" w:rsidR="00F13CE1" w:rsidRDefault="00F13CE1">
      <w:pPr>
        <w:rPr>
          <w:b/>
          <w:sz w:val="24"/>
          <w:szCs w:val="24"/>
          <w:highlight w:val="white"/>
        </w:rPr>
      </w:pPr>
    </w:p>
    <w:p w14:paraId="00000128" w14:textId="77777777" w:rsidR="00F13CE1" w:rsidRDefault="00F13CE1">
      <w:pPr>
        <w:rPr>
          <w:sz w:val="24"/>
          <w:szCs w:val="24"/>
          <w:highlight w:val="white"/>
        </w:rPr>
      </w:pPr>
    </w:p>
    <w:p w14:paraId="00000129" w14:textId="77777777" w:rsidR="00F13CE1" w:rsidRDefault="00F13CE1">
      <w:pPr>
        <w:rPr>
          <w:sz w:val="24"/>
          <w:szCs w:val="24"/>
          <w:highlight w:val="white"/>
        </w:rPr>
      </w:pPr>
    </w:p>
    <w:p w14:paraId="0000012A" w14:textId="77777777" w:rsidR="00F13CE1" w:rsidRDefault="00F13CE1">
      <w:pPr>
        <w:rPr>
          <w:sz w:val="24"/>
          <w:szCs w:val="24"/>
        </w:rPr>
      </w:pPr>
    </w:p>
    <w:p w14:paraId="0000012B" w14:textId="77777777" w:rsidR="00F13CE1" w:rsidRDefault="00F13CE1">
      <w:pPr>
        <w:rPr>
          <w:sz w:val="24"/>
          <w:szCs w:val="24"/>
        </w:rPr>
      </w:pPr>
    </w:p>
    <w:p w14:paraId="0000012C" w14:textId="77777777" w:rsidR="00F13CE1" w:rsidRDefault="00F13CE1">
      <w:pPr>
        <w:rPr>
          <w:sz w:val="24"/>
          <w:szCs w:val="24"/>
        </w:rPr>
      </w:pPr>
    </w:p>
    <w:p w14:paraId="0000012D" w14:textId="77777777" w:rsidR="00F13CE1" w:rsidRDefault="00F13CE1">
      <w:pPr>
        <w:rPr>
          <w:sz w:val="24"/>
          <w:szCs w:val="24"/>
        </w:rPr>
      </w:pPr>
    </w:p>
    <w:p w14:paraId="0000012E" w14:textId="77777777" w:rsidR="00F13CE1" w:rsidRDefault="00F13CE1">
      <w:pPr>
        <w:rPr>
          <w:sz w:val="24"/>
          <w:szCs w:val="24"/>
        </w:rPr>
      </w:pPr>
    </w:p>
    <w:p w14:paraId="0000012F" w14:textId="77777777" w:rsidR="00F13CE1" w:rsidRDefault="00F13CE1">
      <w:pPr>
        <w:rPr>
          <w:sz w:val="24"/>
          <w:szCs w:val="24"/>
        </w:rPr>
      </w:pPr>
    </w:p>
    <w:p w14:paraId="00000130" w14:textId="77777777" w:rsidR="00F13CE1" w:rsidRDefault="00F13CE1">
      <w:pPr>
        <w:rPr>
          <w:sz w:val="24"/>
          <w:szCs w:val="24"/>
        </w:rPr>
      </w:pPr>
    </w:p>
    <w:p w14:paraId="00000131" w14:textId="77777777" w:rsidR="00F13CE1" w:rsidRDefault="00F13CE1">
      <w:pPr>
        <w:rPr>
          <w:sz w:val="24"/>
          <w:szCs w:val="24"/>
        </w:rPr>
      </w:pPr>
    </w:p>
    <w:p w14:paraId="00000132" w14:textId="77777777" w:rsidR="00F13CE1" w:rsidRDefault="00F13CE1">
      <w:pPr>
        <w:ind w:left="720"/>
        <w:rPr>
          <w:sz w:val="24"/>
          <w:szCs w:val="24"/>
        </w:rPr>
      </w:pPr>
    </w:p>
    <w:p w14:paraId="00000133" w14:textId="77777777" w:rsidR="00F13CE1" w:rsidRDefault="00F13CE1">
      <w:pPr>
        <w:rPr>
          <w:sz w:val="24"/>
          <w:szCs w:val="24"/>
        </w:rPr>
      </w:pPr>
    </w:p>
    <w:sectPr w:rsidR="00F13C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04F6C"/>
    <w:multiLevelType w:val="multilevel"/>
    <w:tmpl w:val="5EC0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E1"/>
    <w:rsid w:val="00CB0C65"/>
    <w:rsid w:val="00F1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042CE-FB72-4A38-9B83-0C9747BE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ion-presbytery.org/" TargetMode="External"/><Relationship Id="rId5" Type="http://schemas.openxmlformats.org/officeDocument/2006/relationships/hyperlink" Target="mailto:statedclerk@missionpb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Asst</dc:creator>
  <cp:lastModifiedBy>Office Asst</cp:lastModifiedBy>
  <cp:revision>2</cp:revision>
  <dcterms:created xsi:type="dcterms:W3CDTF">2022-01-26T16:20:00Z</dcterms:created>
  <dcterms:modified xsi:type="dcterms:W3CDTF">2022-01-26T16:20:00Z</dcterms:modified>
</cp:coreProperties>
</file>